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850"/>
        <w:gridCol w:w="709"/>
        <w:gridCol w:w="850"/>
        <w:gridCol w:w="1418"/>
        <w:gridCol w:w="7513"/>
        <w:gridCol w:w="850"/>
      </w:tblGrid>
      <w:tr w:rsidR="00E40323" w:rsidRPr="00D3776A" w14:paraId="504C6310" w14:textId="77777777" w:rsidTr="002941B6">
        <w:trPr>
          <w:trHeight w:val="79"/>
        </w:trPr>
        <w:tc>
          <w:tcPr>
            <w:tcW w:w="1384" w:type="dxa"/>
            <w:shd w:val="clear" w:color="auto" w:fill="auto"/>
            <w:vAlign w:val="center"/>
          </w:tcPr>
          <w:p w14:paraId="4F9ED1FA" w14:textId="77777777" w:rsidR="00E40323" w:rsidRPr="00FD70E3" w:rsidRDefault="00A8048A" w:rsidP="00FD70E3">
            <w:pPr>
              <w:jc w:val="center"/>
              <w:rPr>
                <w:rFonts w:cs="Arial"/>
                <w:sz w:val="18"/>
                <w:szCs w:val="18"/>
              </w:rPr>
            </w:pPr>
            <w:bookmarkStart w:id="0" w:name="_GoBack"/>
            <w:bookmarkEnd w:id="0"/>
            <w:r>
              <w:rPr>
                <w:rFonts w:cs="Arial"/>
                <w:sz w:val="18"/>
                <w:szCs w:val="18"/>
              </w:rPr>
              <w:t>Employees being exposed to the COVID 19 virus whilst at work and carrying out their day to day duties</w:t>
            </w:r>
          </w:p>
        </w:tc>
        <w:tc>
          <w:tcPr>
            <w:tcW w:w="1985" w:type="dxa"/>
            <w:vAlign w:val="center"/>
          </w:tcPr>
          <w:p w14:paraId="1AEA351F" w14:textId="77777777" w:rsidR="00E40323" w:rsidRPr="00A8048A" w:rsidRDefault="00A8048A" w:rsidP="00A8048A">
            <w:pPr>
              <w:rPr>
                <w:rFonts w:cs="Arial"/>
                <w:sz w:val="18"/>
                <w:szCs w:val="18"/>
              </w:rPr>
            </w:pPr>
            <w:r w:rsidRPr="00A8048A">
              <w:rPr>
                <w:rFonts w:cs="Arial"/>
                <w:sz w:val="18"/>
                <w:szCs w:val="18"/>
              </w:rPr>
              <w:t>Infection being spread to people who are nearby (within 2m) or possibly being inhaled into the lungs</w:t>
            </w:r>
          </w:p>
          <w:p w14:paraId="26049CD0" w14:textId="77777777" w:rsidR="00A8048A" w:rsidRDefault="00A8048A" w:rsidP="00A8048A">
            <w:pPr>
              <w:rPr>
                <w:rFonts w:cs="Arial"/>
                <w:sz w:val="18"/>
                <w:szCs w:val="18"/>
              </w:rPr>
            </w:pPr>
          </w:p>
          <w:p w14:paraId="1A009408" w14:textId="77777777" w:rsidR="00A8048A" w:rsidRPr="00A8048A" w:rsidRDefault="00A8048A" w:rsidP="00A8048A">
            <w:pPr>
              <w:rPr>
                <w:rFonts w:cs="Arial"/>
                <w:sz w:val="18"/>
                <w:szCs w:val="18"/>
              </w:rPr>
            </w:pPr>
            <w:r w:rsidRPr="00A8048A">
              <w:rPr>
                <w:rFonts w:cs="Arial"/>
                <w:sz w:val="18"/>
                <w:szCs w:val="18"/>
              </w:rPr>
              <w:t>Someone becoming infected by touching a surface, object or the hand of an infected person that has been contaminated with respiratory secretions and then touching their own mouth, nose, or eyes (such as touching a door knob or shaking hands then touching their own face)</w:t>
            </w:r>
          </w:p>
          <w:p w14:paraId="233BC0CA" w14:textId="77777777" w:rsidR="00A8048A" w:rsidRDefault="00A8048A" w:rsidP="00A8048A">
            <w:pPr>
              <w:rPr>
                <w:rFonts w:cs="Arial"/>
                <w:sz w:val="18"/>
                <w:szCs w:val="18"/>
              </w:rPr>
            </w:pPr>
          </w:p>
          <w:p w14:paraId="465FBC9B" w14:textId="42A808E3" w:rsidR="00A8048A" w:rsidRPr="00A8048A" w:rsidRDefault="00A8048A" w:rsidP="00A8048A">
            <w:pPr>
              <w:rPr>
                <w:rFonts w:cs="Arial"/>
                <w:sz w:val="18"/>
                <w:szCs w:val="18"/>
              </w:rPr>
            </w:pPr>
          </w:p>
        </w:tc>
        <w:tc>
          <w:tcPr>
            <w:tcW w:w="850" w:type="dxa"/>
            <w:vAlign w:val="center"/>
          </w:tcPr>
          <w:p w14:paraId="61D35B20" w14:textId="77777777" w:rsidR="00E40323" w:rsidRPr="00FD70E3" w:rsidRDefault="00A8048A" w:rsidP="00FD70E3">
            <w:pPr>
              <w:jc w:val="center"/>
              <w:rPr>
                <w:rFonts w:cs="Arial"/>
                <w:b/>
                <w:sz w:val="18"/>
                <w:szCs w:val="18"/>
              </w:rPr>
            </w:pPr>
            <w:r>
              <w:rPr>
                <w:rFonts w:cs="Arial"/>
                <w:b/>
                <w:sz w:val="18"/>
                <w:szCs w:val="18"/>
              </w:rPr>
              <w:t>4</w:t>
            </w:r>
          </w:p>
        </w:tc>
        <w:tc>
          <w:tcPr>
            <w:tcW w:w="709" w:type="dxa"/>
            <w:vAlign w:val="center"/>
          </w:tcPr>
          <w:p w14:paraId="045BCC25" w14:textId="77777777" w:rsidR="00E40323" w:rsidRPr="00FD70E3" w:rsidRDefault="00A8048A" w:rsidP="00FD70E3">
            <w:pPr>
              <w:jc w:val="center"/>
              <w:rPr>
                <w:rFonts w:cs="Arial"/>
                <w:b/>
                <w:sz w:val="18"/>
                <w:szCs w:val="18"/>
              </w:rPr>
            </w:pPr>
            <w:r>
              <w:rPr>
                <w:rFonts w:cs="Arial"/>
                <w:b/>
                <w:sz w:val="18"/>
                <w:szCs w:val="18"/>
              </w:rPr>
              <w:t>2</w:t>
            </w:r>
          </w:p>
        </w:tc>
        <w:tc>
          <w:tcPr>
            <w:tcW w:w="850" w:type="dxa"/>
            <w:shd w:val="clear" w:color="auto" w:fill="auto"/>
            <w:vAlign w:val="center"/>
          </w:tcPr>
          <w:p w14:paraId="50B36209" w14:textId="77777777" w:rsidR="00E40323" w:rsidRPr="00FD70E3" w:rsidRDefault="00A8048A" w:rsidP="00FD70E3">
            <w:pPr>
              <w:jc w:val="center"/>
              <w:rPr>
                <w:rFonts w:cs="Arial"/>
                <w:b/>
                <w:sz w:val="18"/>
                <w:szCs w:val="18"/>
              </w:rPr>
            </w:pPr>
            <w:r>
              <w:rPr>
                <w:rFonts w:cs="Arial"/>
                <w:b/>
                <w:sz w:val="18"/>
                <w:szCs w:val="18"/>
              </w:rPr>
              <w:t>8</w:t>
            </w:r>
          </w:p>
        </w:tc>
        <w:tc>
          <w:tcPr>
            <w:tcW w:w="1418" w:type="dxa"/>
            <w:vAlign w:val="center"/>
          </w:tcPr>
          <w:p w14:paraId="0CC4CEC3" w14:textId="77777777" w:rsidR="00E40323" w:rsidRDefault="00A8048A" w:rsidP="00FD70E3">
            <w:pPr>
              <w:jc w:val="center"/>
              <w:rPr>
                <w:rFonts w:cs="Arial"/>
                <w:sz w:val="18"/>
                <w:szCs w:val="18"/>
              </w:rPr>
            </w:pPr>
            <w:r>
              <w:rPr>
                <w:rFonts w:cs="Arial"/>
                <w:sz w:val="18"/>
                <w:szCs w:val="18"/>
              </w:rPr>
              <w:t>Employees</w:t>
            </w:r>
          </w:p>
          <w:p w14:paraId="753CB9FF" w14:textId="77777777" w:rsidR="00A8048A" w:rsidRDefault="00A8048A" w:rsidP="00FD70E3">
            <w:pPr>
              <w:jc w:val="center"/>
              <w:rPr>
                <w:rFonts w:cs="Arial"/>
                <w:sz w:val="18"/>
                <w:szCs w:val="18"/>
              </w:rPr>
            </w:pPr>
          </w:p>
          <w:p w14:paraId="35B85D74" w14:textId="77777777" w:rsidR="00A8048A" w:rsidRDefault="00A8048A" w:rsidP="00FD70E3">
            <w:pPr>
              <w:jc w:val="center"/>
              <w:rPr>
                <w:rFonts w:cs="Arial"/>
                <w:sz w:val="18"/>
                <w:szCs w:val="18"/>
              </w:rPr>
            </w:pPr>
            <w:r>
              <w:rPr>
                <w:rFonts w:cs="Arial"/>
                <w:sz w:val="18"/>
                <w:szCs w:val="18"/>
              </w:rPr>
              <w:t>Contractors</w:t>
            </w:r>
          </w:p>
          <w:p w14:paraId="7CE601AE" w14:textId="77777777" w:rsidR="00A8048A" w:rsidRDefault="00A8048A" w:rsidP="00FD70E3">
            <w:pPr>
              <w:jc w:val="center"/>
              <w:rPr>
                <w:rFonts w:cs="Arial"/>
                <w:sz w:val="18"/>
                <w:szCs w:val="18"/>
              </w:rPr>
            </w:pPr>
          </w:p>
          <w:p w14:paraId="1EDB688C" w14:textId="77777777" w:rsidR="00A8048A" w:rsidRDefault="00A8048A" w:rsidP="00FD70E3">
            <w:pPr>
              <w:jc w:val="center"/>
              <w:rPr>
                <w:rFonts w:cs="Arial"/>
                <w:sz w:val="18"/>
                <w:szCs w:val="18"/>
              </w:rPr>
            </w:pPr>
            <w:r>
              <w:rPr>
                <w:rFonts w:cs="Arial"/>
                <w:sz w:val="18"/>
                <w:szCs w:val="18"/>
              </w:rPr>
              <w:t>Agency Staff</w:t>
            </w:r>
          </w:p>
          <w:p w14:paraId="624691E8" w14:textId="77777777" w:rsidR="00A8048A" w:rsidRDefault="00A8048A" w:rsidP="00FD70E3">
            <w:pPr>
              <w:jc w:val="center"/>
              <w:rPr>
                <w:rFonts w:cs="Arial"/>
                <w:sz w:val="18"/>
                <w:szCs w:val="18"/>
              </w:rPr>
            </w:pPr>
          </w:p>
          <w:p w14:paraId="48586352" w14:textId="77777777" w:rsidR="00A8048A" w:rsidRDefault="00A8048A" w:rsidP="00FD70E3">
            <w:pPr>
              <w:jc w:val="center"/>
              <w:rPr>
                <w:rFonts w:cs="Arial"/>
                <w:sz w:val="18"/>
                <w:szCs w:val="18"/>
              </w:rPr>
            </w:pPr>
            <w:r>
              <w:rPr>
                <w:rFonts w:cs="Arial"/>
                <w:sz w:val="18"/>
                <w:szCs w:val="18"/>
              </w:rPr>
              <w:t>Customers</w:t>
            </w:r>
          </w:p>
          <w:p w14:paraId="01E72C2A" w14:textId="77777777" w:rsidR="00A8048A" w:rsidRDefault="00A8048A" w:rsidP="00FD70E3">
            <w:pPr>
              <w:jc w:val="center"/>
              <w:rPr>
                <w:rFonts w:cs="Arial"/>
                <w:sz w:val="18"/>
                <w:szCs w:val="18"/>
              </w:rPr>
            </w:pPr>
          </w:p>
          <w:p w14:paraId="1C9605E6" w14:textId="77777777" w:rsidR="00A8048A" w:rsidRDefault="00A8048A" w:rsidP="00FD70E3">
            <w:pPr>
              <w:jc w:val="center"/>
              <w:rPr>
                <w:rFonts w:cs="Arial"/>
                <w:sz w:val="18"/>
                <w:szCs w:val="18"/>
              </w:rPr>
            </w:pPr>
            <w:r>
              <w:rPr>
                <w:rFonts w:cs="Arial"/>
                <w:sz w:val="18"/>
                <w:szCs w:val="18"/>
              </w:rPr>
              <w:t>Service Users</w:t>
            </w:r>
          </w:p>
          <w:p w14:paraId="426D1CB4" w14:textId="77777777" w:rsidR="00A8048A" w:rsidRDefault="00A8048A" w:rsidP="00FD70E3">
            <w:pPr>
              <w:jc w:val="center"/>
              <w:rPr>
                <w:rFonts w:cs="Arial"/>
                <w:sz w:val="18"/>
                <w:szCs w:val="18"/>
              </w:rPr>
            </w:pPr>
          </w:p>
          <w:p w14:paraId="6EF2EF31" w14:textId="77777777" w:rsidR="009D63B9" w:rsidRPr="00FD70E3" w:rsidRDefault="009D63B9" w:rsidP="00FD70E3">
            <w:pPr>
              <w:jc w:val="center"/>
              <w:rPr>
                <w:rFonts w:cs="Arial"/>
                <w:sz w:val="18"/>
                <w:szCs w:val="18"/>
              </w:rPr>
            </w:pPr>
          </w:p>
        </w:tc>
        <w:tc>
          <w:tcPr>
            <w:tcW w:w="7513" w:type="dxa"/>
            <w:vAlign w:val="center"/>
          </w:tcPr>
          <w:p w14:paraId="78CF27C7" w14:textId="77777777" w:rsidR="006F514B" w:rsidRPr="00D3307E" w:rsidRDefault="006F514B" w:rsidP="002B0104">
            <w:pPr>
              <w:pStyle w:val="ListParagraph"/>
              <w:numPr>
                <w:ilvl w:val="0"/>
                <w:numId w:val="27"/>
              </w:numPr>
              <w:rPr>
                <w:rFonts w:cs="Arial"/>
                <w:sz w:val="18"/>
                <w:szCs w:val="18"/>
              </w:rPr>
            </w:pPr>
            <w:r w:rsidRPr="00D3307E">
              <w:rPr>
                <w:rFonts w:cs="Arial"/>
                <w:b/>
                <w:sz w:val="18"/>
                <w:szCs w:val="18"/>
              </w:rPr>
              <w:t>COVID-19</w:t>
            </w:r>
          </w:p>
          <w:p w14:paraId="3E35FC99" w14:textId="2AD0CA97" w:rsidR="00E40323" w:rsidRDefault="0039679B" w:rsidP="002B0104">
            <w:pPr>
              <w:rPr>
                <w:rFonts w:cs="Arial"/>
                <w:sz w:val="18"/>
                <w:szCs w:val="18"/>
              </w:rPr>
            </w:pPr>
            <w:r>
              <w:rPr>
                <w:rFonts w:cs="Arial"/>
                <w:sz w:val="18"/>
                <w:szCs w:val="18"/>
              </w:rPr>
              <w:t>There is currently no vaccine to prevent COVID-19.  The best way to prevent infection is to avoid being exposed to the virus.</w:t>
            </w:r>
            <w:r w:rsidR="00EB7A85">
              <w:rPr>
                <w:rFonts w:cs="Arial"/>
                <w:sz w:val="18"/>
                <w:szCs w:val="18"/>
              </w:rPr>
              <w:t xml:space="preserve">  </w:t>
            </w:r>
          </w:p>
          <w:p w14:paraId="38284470" w14:textId="77777777" w:rsidR="00C66AB4" w:rsidRDefault="00C66AB4" w:rsidP="002B0104">
            <w:pPr>
              <w:rPr>
                <w:rFonts w:cs="Arial"/>
                <w:sz w:val="18"/>
                <w:szCs w:val="18"/>
              </w:rPr>
            </w:pPr>
          </w:p>
          <w:p w14:paraId="7BD641C5" w14:textId="77777777" w:rsidR="006F368F" w:rsidRPr="00E81D64" w:rsidRDefault="006F368F" w:rsidP="002B0104">
            <w:pPr>
              <w:rPr>
                <w:rFonts w:cs="Arial"/>
                <w:color w:val="1F497D" w:themeColor="text2"/>
                <w:sz w:val="18"/>
                <w:szCs w:val="18"/>
                <w:u w:val="single"/>
              </w:rPr>
            </w:pPr>
            <w:r w:rsidRPr="006F368F">
              <w:rPr>
                <w:rFonts w:cs="Arial"/>
                <w:sz w:val="18"/>
                <w:szCs w:val="18"/>
              </w:rPr>
              <w:t xml:space="preserve">The official information plus further guidance regarding what to do whilst at home can be found </w:t>
            </w:r>
            <w:r w:rsidRPr="006F368F">
              <w:rPr>
                <w:rFonts w:cs="Arial"/>
                <w:color w:val="1F497D" w:themeColor="text2"/>
                <w:sz w:val="18"/>
                <w:szCs w:val="18"/>
                <w:u w:val="single"/>
              </w:rPr>
              <w:t>here https://www.gov.uk/government/publications/covid-19-stay-at-home-guidance/stay-at-home-guidance-for-people-with-confirmed-or-possible-coronavirus-covid-19-infection</w:t>
            </w:r>
          </w:p>
          <w:p w14:paraId="65A60E89" w14:textId="77777777" w:rsidR="006F368F" w:rsidRPr="00E81D64" w:rsidRDefault="006F368F" w:rsidP="002B0104">
            <w:pPr>
              <w:rPr>
                <w:rFonts w:cs="Arial"/>
                <w:sz w:val="18"/>
                <w:szCs w:val="18"/>
              </w:rPr>
            </w:pPr>
          </w:p>
          <w:p w14:paraId="2E88943C" w14:textId="51D69C10" w:rsidR="00A3111B" w:rsidRPr="00E81D64" w:rsidRDefault="000D090B" w:rsidP="006F514B">
            <w:pPr>
              <w:pStyle w:val="ListParagraph"/>
              <w:numPr>
                <w:ilvl w:val="0"/>
                <w:numId w:val="27"/>
              </w:numPr>
              <w:rPr>
                <w:rFonts w:cs="Arial"/>
                <w:b/>
                <w:sz w:val="18"/>
                <w:szCs w:val="18"/>
              </w:rPr>
            </w:pPr>
            <w:r w:rsidRPr="00E81D64">
              <w:rPr>
                <w:rFonts w:cs="Arial"/>
                <w:b/>
                <w:sz w:val="18"/>
                <w:szCs w:val="18"/>
              </w:rPr>
              <w:t xml:space="preserve">Action to take if </w:t>
            </w:r>
            <w:r w:rsidR="00580AF0" w:rsidRPr="00E81D64">
              <w:rPr>
                <w:rFonts w:cs="Arial"/>
                <w:b/>
                <w:sz w:val="18"/>
                <w:szCs w:val="18"/>
              </w:rPr>
              <w:t xml:space="preserve">you are </w:t>
            </w:r>
            <w:r w:rsidRPr="00E81D64">
              <w:rPr>
                <w:rFonts w:cs="Arial"/>
                <w:b/>
                <w:sz w:val="18"/>
                <w:szCs w:val="18"/>
              </w:rPr>
              <w:t>displaying</w:t>
            </w:r>
            <w:r w:rsidR="00580AF0" w:rsidRPr="00E81D64">
              <w:rPr>
                <w:rFonts w:cs="Arial"/>
                <w:b/>
                <w:sz w:val="18"/>
                <w:szCs w:val="18"/>
              </w:rPr>
              <w:t xml:space="preserve"> s</w:t>
            </w:r>
            <w:r w:rsidR="00A3111B" w:rsidRPr="00E81D64">
              <w:rPr>
                <w:rFonts w:cs="Arial"/>
                <w:b/>
                <w:sz w:val="18"/>
                <w:szCs w:val="18"/>
              </w:rPr>
              <w:t>ymptoms</w:t>
            </w:r>
            <w:r w:rsidR="00E10074">
              <w:rPr>
                <w:rFonts w:cs="Arial"/>
                <w:b/>
                <w:sz w:val="18"/>
                <w:szCs w:val="18"/>
              </w:rPr>
              <w:t xml:space="preserve"> or test positive</w:t>
            </w:r>
            <w:r w:rsidR="00A3111B" w:rsidRPr="00E81D64">
              <w:rPr>
                <w:rFonts w:cs="Arial"/>
                <w:b/>
                <w:sz w:val="18"/>
                <w:szCs w:val="18"/>
              </w:rPr>
              <w:t>:</w:t>
            </w:r>
          </w:p>
          <w:p w14:paraId="67A11646" w14:textId="21E13654" w:rsidR="00E81D64" w:rsidRPr="00E81D64" w:rsidRDefault="00E81D64" w:rsidP="00E81D64">
            <w:pPr>
              <w:rPr>
                <w:rFonts w:cs="Arial"/>
                <w:b/>
                <w:sz w:val="18"/>
                <w:szCs w:val="18"/>
              </w:rPr>
            </w:pPr>
          </w:p>
          <w:p w14:paraId="3B2D05DA" w14:textId="77777777" w:rsidR="00E81D64" w:rsidRPr="00E81D64" w:rsidRDefault="00E81D64" w:rsidP="00E81D64">
            <w:pPr>
              <w:ind w:left="427"/>
              <w:rPr>
                <w:rFonts w:cs="Arial"/>
                <w:b/>
                <w:sz w:val="18"/>
                <w:szCs w:val="18"/>
              </w:rPr>
            </w:pPr>
            <w:r w:rsidRPr="00E81D64">
              <w:rPr>
                <w:rFonts w:cs="Arial"/>
                <w:b/>
                <w:sz w:val="18"/>
                <w:szCs w:val="18"/>
              </w:rPr>
              <w:t>EVERYONE MUST</w:t>
            </w:r>
            <w:r w:rsidRPr="00E81D64">
              <w:rPr>
                <w:rFonts w:cs="Arial"/>
                <w:sz w:val="18"/>
                <w:szCs w:val="18"/>
              </w:rPr>
              <w:t xml:space="preserve"> follow the stay at home guidance if they have symptoms consistent with the coronavirus infection (e.g. a new persistent cough, high temperature or loss of taste / smell) or someone else in their household has symptoms. If you develop symptoms whilst on site, </w:t>
            </w:r>
            <w:r w:rsidRPr="00E81D64">
              <w:rPr>
                <w:rFonts w:cs="Arial"/>
                <w:b/>
                <w:sz w:val="18"/>
                <w:szCs w:val="18"/>
              </w:rPr>
              <w:t>YOU MUST</w:t>
            </w:r>
          </w:p>
          <w:p w14:paraId="27F564C0" w14:textId="77777777" w:rsidR="00E81D64" w:rsidRPr="00E81D64" w:rsidRDefault="00E81D64" w:rsidP="00E81D64">
            <w:pPr>
              <w:numPr>
                <w:ilvl w:val="0"/>
                <w:numId w:val="35"/>
              </w:numPr>
              <w:rPr>
                <w:rFonts w:cs="Arial"/>
                <w:sz w:val="18"/>
                <w:szCs w:val="18"/>
              </w:rPr>
            </w:pPr>
            <w:r w:rsidRPr="00E81D64">
              <w:rPr>
                <w:rFonts w:cs="Arial"/>
                <w:sz w:val="18"/>
                <w:szCs w:val="18"/>
              </w:rPr>
              <w:t>Return home immediately</w:t>
            </w:r>
          </w:p>
          <w:p w14:paraId="0C26D073" w14:textId="77777777" w:rsidR="00E81D64" w:rsidRPr="00E81D64" w:rsidRDefault="00E81D64" w:rsidP="00E81D64">
            <w:pPr>
              <w:numPr>
                <w:ilvl w:val="0"/>
                <w:numId w:val="35"/>
              </w:numPr>
              <w:rPr>
                <w:rFonts w:cs="Arial"/>
                <w:sz w:val="18"/>
                <w:szCs w:val="18"/>
              </w:rPr>
            </w:pPr>
            <w:r w:rsidRPr="00E81D64">
              <w:rPr>
                <w:rFonts w:cs="Arial"/>
                <w:sz w:val="18"/>
                <w:szCs w:val="18"/>
              </w:rPr>
              <w:t>Avoid touching anything</w:t>
            </w:r>
          </w:p>
          <w:p w14:paraId="4817962E" w14:textId="77777777" w:rsidR="00E81D64" w:rsidRPr="00E81D64" w:rsidRDefault="00E81D64" w:rsidP="00E81D64">
            <w:pPr>
              <w:numPr>
                <w:ilvl w:val="0"/>
                <w:numId w:val="35"/>
              </w:numPr>
              <w:rPr>
                <w:rFonts w:cs="Arial"/>
                <w:sz w:val="18"/>
                <w:szCs w:val="18"/>
              </w:rPr>
            </w:pPr>
            <w:r w:rsidRPr="00E81D64">
              <w:rPr>
                <w:rFonts w:cs="Arial"/>
                <w:sz w:val="18"/>
                <w:szCs w:val="18"/>
              </w:rPr>
              <w:t>Cough or sneeze into a tissue and put it in a bin, if no tissues are available cough and sneeze into the crook of your elbow.</w:t>
            </w:r>
          </w:p>
          <w:p w14:paraId="2D093C56" w14:textId="2A0E4BCC" w:rsidR="0049451F" w:rsidRDefault="00E81D64" w:rsidP="0049451F">
            <w:pPr>
              <w:numPr>
                <w:ilvl w:val="0"/>
                <w:numId w:val="35"/>
              </w:numPr>
              <w:rPr>
                <w:rFonts w:cs="Arial"/>
                <w:sz w:val="18"/>
                <w:szCs w:val="18"/>
              </w:rPr>
            </w:pPr>
            <w:r w:rsidRPr="00E81D64">
              <w:rPr>
                <w:rFonts w:cs="Arial"/>
                <w:sz w:val="18"/>
                <w:szCs w:val="18"/>
              </w:rPr>
              <w:t>Arrange to take a test</w:t>
            </w:r>
          </w:p>
          <w:p w14:paraId="017EA4A9" w14:textId="727F88CF" w:rsidR="0049451F" w:rsidRDefault="0049451F" w:rsidP="0049451F">
            <w:pPr>
              <w:ind w:left="787"/>
              <w:rPr>
                <w:rFonts w:cs="Arial"/>
                <w:sz w:val="18"/>
                <w:szCs w:val="18"/>
              </w:rPr>
            </w:pPr>
          </w:p>
          <w:p w14:paraId="0E9C5E13" w14:textId="4B939AAF" w:rsidR="0049451F" w:rsidRPr="0049451F" w:rsidRDefault="0049451F" w:rsidP="0049451F">
            <w:pPr>
              <w:rPr>
                <w:rFonts w:cs="Arial"/>
                <w:sz w:val="18"/>
                <w:szCs w:val="18"/>
              </w:rPr>
            </w:pPr>
            <w:r>
              <w:rPr>
                <w:rFonts w:cs="Arial"/>
                <w:sz w:val="18"/>
                <w:szCs w:val="18"/>
              </w:rPr>
              <w:t xml:space="preserve">If you test positive you must notify an appropriate manager immediately and self isolate for 10 days.  A self isolation note should be sent to your Supervisor, the link for the form is as follows        </w:t>
            </w:r>
            <w:hyperlink r:id="rId8" w:history="1">
              <w:r w:rsidRPr="005C2E93">
                <w:rPr>
                  <w:rStyle w:val="Hyperlink"/>
                  <w:rFonts w:cs="Arial"/>
                  <w:sz w:val="18"/>
                  <w:szCs w:val="18"/>
                </w:rPr>
                <w:t>https://111.nhs.uk/isolation-note/</w:t>
              </w:r>
            </w:hyperlink>
          </w:p>
          <w:p w14:paraId="4FE40674" w14:textId="77777777" w:rsidR="00E81D64" w:rsidRPr="00E81D64" w:rsidRDefault="00E81D64" w:rsidP="00E81D64">
            <w:pPr>
              <w:rPr>
                <w:rFonts w:cs="Arial"/>
                <w:sz w:val="18"/>
                <w:szCs w:val="18"/>
              </w:rPr>
            </w:pPr>
          </w:p>
          <w:p w14:paraId="79D85DEA" w14:textId="77777777" w:rsidR="00E81D64" w:rsidRPr="00E81D64" w:rsidRDefault="00E81D64" w:rsidP="00E81D64">
            <w:pPr>
              <w:ind w:left="360"/>
              <w:rPr>
                <w:rFonts w:cs="Arial"/>
                <w:sz w:val="18"/>
                <w:szCs w:val="18"/>
              </w:rPr>
            </w:pPr>
            <w:r w:rsidRPr="00E81D64">
              <w:rPr>
                <w:rFonts w:cs="Arial"/>
                <w:sz w:val="18"/>
                <w:szCs w:val="18"/>
              </w:rPr>
              <w:t>The </w:t>
            </w:r>
            <w:hyperlink r:id="rId9" w:history="1">
              <w:r w:rsidRPr="00E81D64">
                <w:rPr>
                  <w:rFonts w:cs="Arial"/>
                  <w:color w:val="0000FF"/>
                  <w:sz w:val="18"/>
                  <w:szCs w:val="18"/>
                  <w:u w:val="single"/>
                </w:rPr>
                <w:t>NHS test and trace service</w:t>
              </w:r>
            </w:hyperlink>
            <w:r w:rsidRPr="00E81D64">
              <w:rPr>
                <w:rFonts w:cs="Arial"/>
                <w:sz w:val="18"/>
                <w:szCs w:val="18"/>
              </w:rPr>
              <w:t> has been established to minimise community transmission of COVID-19. It is designed to:</w:t>
            </w:r>
          </w:p>
          <w:p w14:paraId="7C97C8AC" w14:textId="77777777" w:rsidR="00E81D64" w:rsidRPr="00E81D64" w:rsidRDefault="00E81D64" w:rsidP="00E81D64">
            <w:pPr>
              <w:numPr>
                <w:ilvl w:val="0"/>
                <w:numId w:val="36"/>
              </w:numPr>
              <w:rPr>
                <w:rFonts w:cs="Arial"/>
                <w:sz w:val="18"/>
                <w:szCs w:val="18"/>
              </w:rPr>
            </w:pPr>
            <w:r w:rsidRPr="00E81D64">
              <w:rPr>
                <w:rFonts w:cs="Arial"/>
                <w:sz w:val="18"/>
                <w:szCs w:val="18"/>
              </w:rPr>
              <w:t>ensure that anyone who develops symptoms of COVID-19 can quickly be tested to find out if they have the virus</w:t>
            </w:r>
          </w:p>
          <w:p w14:paraId="65FA79A0" w14:textId="77777777" w:rsidR="00E81D64" w:rsidRPr="00E81D64" w:rsidRDefault="00E81D64" w:rsidP="00E81D64">
            <w:pPr>
              <w:numPr>
                <w:ilvl w:val="0"/>
                <w:numId w:val="36"/>
              </w:numPr>
              <w:rPr>
                <w:rFonts w:cs="Arial"/>
                <w:sz w:val="18"/>
                <w:szCs w:val="18"/>
              </w:rPr>
            </w:pPr>
            <w:r w:rsidRPr="00E81D64">
              <w:rPr>
                <w:rFonts w:cs="Arial"/>
                <w:sz w:val="18"/>
                <w:szCs w:val="18"/>
              </w:rPr>
              <w:t>help trace close recent contacts of anyone who tests positive for COVID-19 and, if necessary, notify them that they should self-isolate at home to help stop the spread of the virus</w:t>
            </w:r>
          </w:p>
          <w:p w14:paraId="4D7858D1" w14:textId="77777777" w:rsidR="0049451F" w:rsidRDefault="0049451F" w:rsidP="00E81D64">
            <w:pPr>
              <w:ind w:left="360"/>
              <w:rPr>
                <w:rFonts w:cs="Arial"/>
                <w:sz w:val="18"/>
                <w:szCs w:val="18"/>
              </w:rPr>
            </w:pPr>
          </w:p>
          <w:p w14:paraId="5518D4CD" w14:textId="0126EDAB" w:rsidR="00E81D64" w:rsidRPr="00E81D64" w:rsidRDefault="00E81D64" w:rsidP="00E81D64">
            <w:pPr>
              <w:ind w:left="360"/>
              <w:rPr>
                <w:rFonts w:cs="Arial"/>
                <w:sz w:val="18"/>
                <w:szCs w:val="18"/>
              </w:rPr>
            </w:pPr>
            <w:r w:rsidRPr="00E81D64">
              <w:rPr>
                <w:rFonts w:cs="Arial"/>
                <w:sz w:val="18"/>
                <w:szCs w:val="18"/>
              </w:rPr>
              <w:t xml:space="preserve">Therefore, if you have had close recent contact with someone who has COVID-19, </w:t>
            </w:r>
            <w:r>
              <w:rPr>
                <w:rFonts w:cs="Arial"/>
                <w:sz w:val="18"/>
                <w:szCs w:val="18"/>
              </w:rPr>
              <w:t>you</w:t>
            </w:r>
            <w:r w:rsidRPr="00E81D64">
              <w:rPr>
                <w:rFonts w:cs="Arial"/>
                <w:sz w:val="18"/>
                <w:szCs w:val="18"/>
              </w:rPr>
              <w:t xml:space="preserve"> must self-isolate if the NHS test and trace service advises you to do so.</w:t>
            </w:r>
          </w:p>
          <w:p w14:paraId="5C189E55" w14:textId="77777777" w:rsidR="0049451F" w:rsidRDefault="0049451F" w:rsidP="00E81D64">
            <w:pPr>
              <w:ind w:left="360"/>
              <w:rPr>
                <w:rFonts w:cs="Arial"/>
                <w:sz w:val="18"/>
                <w:szCs w:val="18"/>
              </w:rPr>
            </w:pPr>
          </w:p>
          <w:p w14:paraId="34A8A8F8" w14:textId="1CF41D66" w:rsidR="00E81D64" w:rsidRPr="00E81D64" w:rsidRDefault="00E81D64" w:rsidP="00E81D64">
            <w:pPr>
              <w:ind w:left="360"/>
              <w:rPr>
                <w:rFonts w:cs="Arial"/>
                <w:sz w:val="18"/>
                <w:szCs w:val="18"/>
              </w:rPr>
            </w:pPr>
            <w:r w:rsidRPr="00E81D64">
              <w:rPr>
                <w:rFonts w:cs="Arial"/>
                <w:sz w:val="18"/>
                <w:szCs w:val="18"/>
              </w:rPr>
              <w:t>Close contact excludes circumstances where PPE is being worn in accordance with current guidance on infection, prevention and control.</w:t>
            </w:r>
          </w:p>
          <w:p w14:paraId="4B5F182A" w14:textId="77777777" w:rsidR="00FD5E19" w:rsidRDefault="00FD5E19" w:rsidP="00C66AB4">
            <w:pPr>
              <w:rPr>
                <w:rFonts w:cs="Arial"/>
                <w:sz w:val="18"/>
                <w:szCs w:val="18"/>
              </w:rPr>
            </w:pPr>
          </w:p>
          <w:p w14:paraId="1A2ED66E" w14:textId="77777777" w:rsidR="00FD5E19" w:rsidRPr="006F514B" w:rsidRDefault="00FD5E19" w:rsidP="006F514B">
            <w:pPr>
              <w:pStyle w:val="ListParagraph"/>
              <w:numPr>
                <w:ilvl w:val="0"/>
                <w:numId w:val="27"/>
              </w:numPr>
              <w:rPr>
                <w:rFonts w:cs="Arial"/>
                <w:b/>
                <w:sz w:val="18"/>
                <w:szCs w:val="18"/>
              </w:rPr>
            </w:pPr>
            <w:r w:rsidRPr="006F514B">
              <w:rPr>
                <w:rFonts w:cs="Arial"/>
                <w:b/>
                <w:sz w:val="18"/>
                <w:szCs w:val="18"/>
              </w:rPr>
              <w:t>Action to take if someone within your home is self-isolating:</w:t>
            </w:r>
          </w:p>
          <w:p w14:paraId="11E50544" w14:textId="7D3851A2" w:rsidR="00587B86" w:rsidRPr="0059656B" w:rsidRDefault="006B6081" w:rsidP="00587B86">
            <w:pPr>
              <w:rPr>
                <w:rStyle w:val="Hyperlink"/>
                <w:rFonts w:cs="Arial"/>
                <w:sz w:val="18"/>
                <w:szCs w:val="18"/>
              </w:rPr>
            </w:pPr>
            <w:r>
              <w:rPr>
                <w:rFonts w:cs="Arial"/>
                <w:sz w:val="18"/>
                <w:szCs w:val="18"/>
              </w:rPr>
              <w:t xml:space="preserve">If someone within your home is self isolating with symptoms of Coronavirus all family members must self isolate for 14 days.  </w:t>
            </w:r>
            <w:r w:rsidR="00FF6D37">
              <w:rPr>
                <w:rFonts w:cs="Arial"/>
                <w:sz w:val="18"/>
                <w:szCs w:val="18"/>
              </w:rPr>
              <w:t>You should arrange to be tested and a</w:t>
            </w:r>
            <w:r w:rsidR="00587B86">
              <w:rPr>
                <w:rFonts w:cs="Arial"/>
                <w:sz w:val="18"/>
                <w:szCs w:val="18"/>
              </w:rPr>
              <w:t xml:space="preserve"> self isolation note should be sent to your Supervisor, the link for the form is as follows        </w:t>
            </w:r>
            <w:hyperlink r:id="rId10" w:history="1">
              <w:r w:rsidR="00587B86" w:rsidRPr="005C2E93">
                <w:rPr>
                  <w:rStyle w:val="Hyperlink"/>
                  <w:rFonts w:cs="Arial"/>
                  <w:sz w:val="18"/>
                  <w:szCs w:val="18"/>
                </w:rPr>
                <w:t>https://111.nhs.uk/isolation-note/</w:t>
              </w:r>
            </w:hyperlink>
            <w:r w:rsidR="00FF6D37">
              <w:rPr>
                <w:rStyle w:val="Hyperlink"/>
                <w:rFonts w:cs="Arial"/>
                <w:sz w:val="18"/>
                <w:szCs w:val="18"/>
              </w:rPr>
              <w:t xml:space="preserve">. </w:t>
            </w:r>
          </w:p>
          <w:p w14:paraId="7991CC12" w14:textId="77777777" w:rsidR="0059656B" w:rsidRPr="0059656B" w:rsidRDefault="0059656B" w:rsidP="006B6081">
            <w:pPr>
              <w:rPr>
                <w:rFonts w:cs="Arial"/>
                <w:sz w:val="18"/>
                <w:szCs w:val="18"/>
              </w:rPr>
            </w:pPr>
          </w:p>
          <w:p w14:paraId="37E6330B" w14:textId="77777777" w:rsidR="0043563C" w:rsidRPr="006F514B" w:rsidRDefault="0043563C" w:rsidP="006F514B">
            <w:pPr>
              <w:pStyle w:val="ListParagraph"/>
              <w:numPr>
                <w:ilvl w:val="0"/>
                <w:numId w:val="27"/>
              </w:numPr>
              <w:rPr>
                <w:rFonts w:cs="Arial"/>
                <w:b/>
                <w:sz w:val="18"/>
                <w:szCs w:val="18"/>
              </w:rPr>
            </w:pPr>
            <w:r w:rsidRPr="0059656B">
              <w:rPr>
                <w:rFonts w:cs="Arial"/>
                <w:b/>
                <w:sz w:val="18"/>
                <w:szCs w:val="18"/>
              </w:rPr>
              <w:t>If you consider yourself to be in</w:t>
            </w:r>
            <w:r w:rsidRPr="006F514B">
              <w:rPr>
                <w:rFonts w:cs="Arial"/>
                <w:b/>
                <w:sz w:val="18"/>
                <w:szCs w:val="18"/>
              </w:rPr>
              <w:t xml:space="preserve"> a high risk category</w:t>
            </w:r>
          </w:p>
          <w:p w14:paraId="1540FF45" w14:textId="77777777" w:rsidR="0043563C" w:rsidRDefault="0043563C" w:rsidP="002B0104">
            <w:pPr>
              <w:rPr>
                <w:rFonts w:cs="Arial"/>
                <w:sz w:val="18"/>
                <w:szCs w:val="18"/>
              </w:rPr>
            </w:pPr>
            <w:r>
              <w:rPr>
                <w:rFonts w:cs="Arial"/>
                <w:sz w:val="18"/>
                <w:szCs w:val="18"/>
              </w:rPr>
              <w:t xml:space="preserve">You should follow the official government guidelines and ensure the CHIPS system is updated with any medical information </w:t>
            </w:r>
            <w:r w:rsidR="006F514B">
              <w:rPr>
                <w:rFonts w:cs="Arial"/>
                <w:sz w:val="18"/>
                <w:szCs w:val="18"/>
              </w:rPr>
              <w:t>that we should be aware of.  Y</w:t>
            </w:r>
            <w:r>
              <w:rPr>
                <w:rFonts w:cs="Arial"/>
                <w:sz w:val="18"/>
                <w:szCs w:val="18"/>
              </w:rPr>
              <w:t xml:space="preserve">ou should take precautions as per the </w:t>
            </w:r>
            <w:r w:rsidR="006F514B">
              <w:rPr>
                <w:rFonts w:cs="Arial"/>
                <w:sz w:val="18"/>
                <w:szCs w:val="18"/>
              </w:rPr>
              <w:t>government’s</w:t>
            </w:r>
            <w:r>
              <w:rPr>
                <w:rFonts w:cs="Arial"/>
                <w:sz w:val="18"/>
                <w:szCs w:val="18"/>
              </w:rPr>
              <w:t xml:space="preserve"> official advice to reduce the risk of contracting the virus and let your Supervisor know should you have any concerns.</w:t>
            </w:r>
          </w:p>
          <w:p w14:paraId="4DD121F1" w14:textId="77777777" w:rsidR="0043563C" w:rsidRDefault="0043563C" w:rsidP="002B0104">
            <w:pPr>
              <w:rPr>
                <w:rFonts w:cs="Arial"/>
                <w:sz w:val="18"/>
                <w:szCs w:val="18"/>
              </w:rPr>
            </w:pPr>
          </w:p>
          <w:p w14:paraId="6B0FE94C" w14:textId="77777777" w:rsidR="0043563C" w:rsidRDefault="0043563C" w:rsidP="002B0104">
            <w:pPr>
              <w:rPr>
                <w:rFonts w:cs="Arial"/>
                <w:b/>
                <w:sz w:val="18"/>
                <w:szCs w:val="18"/>
              </w:rPr>
            </w:pPr>
            <w:r>
              <w:rPr>
                <w:rFonts w:cs="Arial"/>
                <w:sz w:val="18"/>
                <w:szCs w:val="18"/>
              </w:rPr>
              <w:t>Guidelines to working safely and PPE are included below.</w:t>
            </w:r>
          </w:p>
          <w:p w14:paraId="5C760524" w14:textId="77777777" w:rsidR="0043563C" w:rsidRDefault="0043563C" w:rsidP="002B0104">
            <w:pPr>
              <w:rPr>
                <w:rFonts w:cs="Arial"/>
                <w:b/>
                <w:sz w:val="18"/>
                <w:szCs w:val="18"/>
              </w:rPr>
            </w:pPr>
          </w:p>
          <w:p w14:paraId="36B00BB9" w14:textId="77777777" w:rsidR="0039679B" w:rsidRPr="00D136A0" w:rsidRDefault="00574796" w:rsidP="006F514B">
            <w:pPr>
              <w:pStyle w:val="ListParagraph"/>
              <w:numPr>
                <w:ilvl w:val="0"/>
                <w:numId w:val="27"/>
              </w:numPr>
              <w:rPr>
                <w:rFonts w:cs="Arial"/>
                <w:sz w:val="18"/>
                <w:szCs w:val="18"/>
              </w:rPr>
            </w:pPr>
            <w:r>
              <w:rPr>
                <w:rFonts w:cs="Arial"/>
                <w:b/>
                <w:sz w:val="18"/>
                <w:szCs w:val="18"/>
              </w:rPr>
              <w:t>What v</w:t>
            </w:r>
            <w:r w:rsidR="000D090B" w:rsidRPr="006F514B">
              <w:rPr>
                <w:rFonts w:cs="Arial"/>
                <w:b/>
                <w:sz w:val="18"/>
                <w:szCs w:val="18"/>
              </w:rPr>
              <w:t>isits</w:t>
            </w:r>
            <w:r>
              <w:rPr>
                <w:rFonts w:cs="Arial"/>
                <w:b/>
                <w:sz w:val="18"/>
                <w:szCs w:val="18"/>
              </w:rPr>
              <w:t xml:space="preserve"> are we completing </w:t>
            </w:r>
            <w:r w:rsidR="000D090B" w:rsidRPr="006F514B">
              <w:rPr>
                <w:rFonts w:cs="Arial"/>
                <w:b/>
                <w:sz w:val="18"/>
                <w:szCs w:val="18"/>
              </w:rPr>
              <w:t xml:space="preserve">to </w:t>
            </w:r>
            <w:r>
              <w:rPr>
                <w:rFonts w:cs="Arial"/>
                <w:b/>
                <w:sz w:val="18"/>
                <w:szCs w:val="18"/>
              </w:rPr>
              <w:t>c</w:t>
            </w:r>
            <w:r w:rsidR="000D090B" w:rsidRPr="006F514B">
              <w:rPr>
                <w:rFonts w:cs="Arial"/>
                <w:b/>
                <w:sz w:val="18"/>
                <w:szCs w:val="18"/>
              </w:rPr>
              <w:t xml:space="preserve">ustomer </w:t>
            </w:r>
            <w:r w:rsidR="00FC42C0">
              <w:rPr>
                <w:rFonts w:cs="Arial"/>
                <w:b/>
                <w:sz w:val="18"/>
                <w:szCs w:val="18"/>
              </w:rPr>
              <w:t>s</w:t>
            </w:r>
            <w:r w:rsidR="000D090B" w:rsidRPr="006F514B">
              <w:rPr>
                <w:rFonts w:cs="Arial"/>
                <w:b/>
                <w:sz w:val="18"/>
                <w:szCs w:val="18"/>
              </w:rPr>
              <w:t>ites:</w:t>
            </w:r>
          </w:p>
          <w:p w14:paraId="2429BDE4" w14:textId="3B9351EC" w:rsidR="00D136A0" w:rsidRDefault="00FA786D" w:rsidP="00FA786D">
            <w:pPr>
              <w:pStyle w:val="ListParagraph"/>
              <w:numPr>
                <w:ilvl w:val="0"/>
                <w:numId w:val="33"/>
              </w:numPr>
              <w:rPr>
                <w:rFonts w:cs="Arial"/>
                <w:sz w:val="18"/>
                <w:szCs w:val="18"/>
              </w:rPr>
            </w:pPr>
            <w:r>
              <w:rPr>
                <w:rFonts w:cs="Arial"/>
                <w:sz w:val="18"/>
                <w:szCs w:val="18"/>
              </w:rPr>
              <w:t xml:space="preserve">All emergency, urgent, routine and planned works to both the internal and external of properties. </w:t>
            </w:r>
          </w:p>
          <w:p w14:paraId="1DBAA733" w14:textId="2CA0DD8F" w:rsidR="00FA786D" w:rsidRDefault="00FA786D" w:rsidP="00FA786D">
            <w:pPr>
              <w:pStyle w:val="ListParagraph"/>
              <w:numPr>
                <w:ilvl w:val="0"/>
                <w:numId w:val="33"/>
              </w:numPr>
              <w:rPr>
                <w:rFonts w:cs="Arial"/>
                <w:sz w:val="18"/>
                <w:szCs w:val="18"/>
              </w:rPr>
            </w:pPr>
            <w:r>
              <w:rPr>
                <w:rFonts w:cs="Arial"/>
                <w:sz w:val="18"/>
                <w:szCs w:val="18"/>
              </w:rPr>
              <w:t>Gas servicing and repairs.</w:t>
            </w:r>
          </w:p>
          <w:p w14:paraId="2889CD93" w14:textId="6101E738" w:rsidR="00FA786D" w:rsidRDefault="00FA786D" w:rsidP="00FA786D">
            <w:pPr>
              <w:pStyle w:val="ListParagraph"/>
              <w:numPr>
                <w:ilvl w:val="0"/>
                <w:numId w:val="33"/>
              </w:numPr>
              <w:rPr>
                <w:rFonts w:cs="Arial"/>
                <w:sz w:val="18"/>
                <w:szCs w:val="18"/>
              </w:rPr>
            </w:pPr>
            <w:r>
              <w:rPr>
                <w:rFonts w:cs="Arial"/>
                <w:sz w:val="18"/>
                <w:szCs w:val="18"/>
              </w:rPr>
              <w:t>Electrical Periodic Testing</w:t>
            </w:r>
          </w:p>
          <w:p w14:paraId="21103061" w14:textId="16AA1FE1" w:rsidR="00FA786D" w:rsidRDefault="00FA786D" w:rsidP="00FA786D">
            <w:pPr>
              <w:pStyle w:val="ListParagraph"/>
              <w:numPr>
                <w:ilvl w:val="0"/>
                <w:numId w:val="33"/>
              </w:numPr>
              <w:rPr>
                <w:rFonts w:cs="Arial"/>
                <w:sz w:val="18"/>
                <w:szCs w:val="18"/>
              </w:rPr>
            </w:pPr>
            <w:r>
              <w:rPr>
                <w:rFonts w:cs="Arial"/>
                <w:sz w:val="18"/>
                <w:szCs w:val="18"/>
              </w:rPr>
              <w:t>Mutual exchanges</w:t>
            </w:r>
          </w:p>
          <w:p w14:paraId="1795B14A" w14:textId="7945032C" w:rsidR="00FA786D" w:rsidRPr="00FA786D" w:rsidRDefault="00FA786D" w:rsidP="00FA786D">
            <w:pPr>
              <w:pStyle w:val="ListParagraph"/>
              <w:numPr>
                <w:ilvl w:val="0"/>
                <w:numId w:val="33"/>
              </w:numPr>
              <w:rPr>
                <w:rFonts w:cs="Arial"/>
                <w:sz w:val="18"/>
                <w:szCs w:val="18"/>
              </w:rPr>
            </w:pPr>
            <w:r>
              <w:rPr>
                <w:rFonts w:cs="Arial"/>
                <w:sz w:val="18"/>
                <w:szCs w:val="18"/>
              </w:rPr>
              <w:t>Void works</w:t>
            </w:r>
          </w:p>
          <w:p w14:paraId="0996AA6A" w14:textId="77777777" w:rsidR="00D136A0" w:rsidRPr="00574796" w:rsidRDefault="00D136A0" w:rsidP="00D136A0">
            <w:pPr>
              <w:rPr>
                <w:rFonts w:cs="Arial"/>
                <w:b/>
                <w:sz w:val="18"/>
                <w:szCs w:val="18"/>
              </w:rPr>
            </w:pPr>
          </w:p>
          <w:p w14:paraId="741451B0" w14:textId="74457D3D" w:rsidR="00574796" w:rsidRPr="00574796" w:rsidRDefault="00D25BB0" w:rsidP="00574796">
            <w:pPr>
              <w:pStyle w:val="ListParagraph"/>
              <w:numPr>
                <w:ilvl w:val="0"/>
                <w:numId w:val="27"/>
              </w:numPr>
              <w:rPr>
                <w:rFonts w:cs="Arial"/>
                <w:b/>
                <w:sz w:val="18"/>
                <w:szCs w:val="18"/>
              </w:rPr>
            </w:pPr>
            <w:r>
              <w:rPr>
                <w:rFonts w:cs="Arial"/>
                <w:b/>
                <w:sz w:val="18"/>
                <w:szCs w:val="18"/>
              </w:rPr>
              <w:t xml:space="preserve">Process </w:t>
            </w:r>
            <w:r w:rsidR="00617725">
              <w:rPr>
                <w:rFonts w:cs="Arial"/>
                <w:b/>
                <w:sz w:val="18"/>
                <w:szCs w:val="18"/>
              </w:rPr>
              <w:t>for completing internal/external works/servicing:</w:t>
            </w:r>
          </w:p>
          <w:p w14:paraId="7DEF800F" w14:textId="77777777" w:rsidR="0049451F" w:rsidRDefault="0039679B" w:rsidP="0039679B">
            <w:pPr>
              <w:pStyle w:val="ListParagraph"/>
              <w:numPr>
                <w:ilvl w:val="0"/>
                <w:numId w:val="25"/>
              </w:numPr>
              <w:rPr>
                <w:rFonts w:cs="Arial"/>
                <w:sz w:val="18"/>
                <w:szCs w:val="18"/>
              </w:rPr>
            </w:pPr>
            <w:r>
              <w:rPr>
                <w:rFonts w:cs="Arial"/>
                <w:sz w:val="18"/>
                <w:szCs w:val="18"/>
              </w:rPr>
              <w:t xml:space="preserve">Customers should be contacted by phone </w:t>
            </w:r>
            <w:r w:rsidR="00F03950">
              <w:rPr>
                <w:rFonts w:cs="Arial"/>
                <w:sz w:val="18"/>
                <w:szCs w:val="18"/>
              </w:rPr>
              <w:t>prior</w:t>
            </w:r>
            <w:r>
              <w:rPr>
                <w:rFonts w:cs="Arial"/>
                <w:sz w:val="18"/>
                <w:szCs w:val="18"/>
              </w:rPr>
              <w:t xml:space="preserve"> to any appointments and asked whether they </w:t>
            </w:r>
            <w:r w:rsidR="0043563C">
              <w:rPr>
                <w:rFonts w:cs="Arial"/>
                <w:sz w:val="18"/>
                <w:szCs w:val="18"/>
              </w:rPr>
              <w:t xml:space="preserve">have any symptoms of COVID-19 </w:t>
            </w:r>
            <w:r>
              <w:rPr>
                <w:rFonts w:cs="Arial"/>
                <w:sz w:val="18"/>
                <w:szCs w:val="18"/>
              </w:rPr>
              <w:t>are self isolating</w:t>
            </w:r>
            <w:r w:rsidR="0043563C">
              <w:rPr>
                <w:rFonts w:cs="Arial"/>
                <w:sz w:val="18"/>
                <w:szCs w:val="18"/>
              </w:rPr>
              <w:t xml:space="preserve"> or have any </w:t>
            </w:r>
            <w:r w:rsidR="006F514B">
              <w:rPr>
                <w:rFonts w:cs="Arial"/>
                <w:sz w:val="18"/>
                <w:szCs w:val="18"/>
              </w:rPr>
              <w:t>vulnerability</w:t>
            </w:r>
            <w:r w:rsidR="0043563C">
              <w:rPr>
                <w:rFonts w:cs="Arial"/>
                <w:sz w:val="18"/>
                <w:szCs w:val="18"/>
              </w:rPr>
              <w:t xml:space="preserve"> that could make them more at risk</w:t>
            </w:r>
            <w:r>
              <w:rPr>
                <w:rFonts w:cs="Arial"/>
                <w:sz w:val="18"/>
                <w:szCs w:val="18"/>
              </w:rPr>
              <w:t xml:space="preserve">.  </w:t>
            </w:r>
          </w:p>
          <w:p w14:paraId="4A8EBB15" w14:textId="78A21AEA" w:rsidR="0039679B" w:rsidRDefault="009F6495" w:rsidP="0039679B">
            <w:pPr>
              <w:pStyle w:val="ListParagraph"/>
              <w:numPr>
                <w:ilvl w:val="0"/>
                <w:numId w:val="25"/>
              </w:numPr>
              <w:rPr>
                <w:rFonts w:cs="Arial"/>
                <w:sz w:val="18"/>
                <w:szCs w:val="18"/>
              </w:rPr>
            </w:pPr>
            <w:r>
              <w:rPr>
                <w:rFonts w:cs="Arial"/>
                <w:sz w:val="18"/>
                <w:szCs w:val="18"/>
              </w:rPr>
              <w:lastRenderedPageBreak/>
              <w:t>If the customer does not answer</w:t>
            </w:r>
            <w:r w:rsidR="0043563C">
              <w:rPr>
                <w:rFonts w:cs="Arial"/>
                <w:sz w:val="18"/>
                <w:szCs w:val="18"/>
              </w:rPr>
              <w:t xml:space="preserve"> the phone</w:t>
            </w:r>
            <w:r>
              <w:rPr>
                <w:rFonts w:cs="Arial"/>
                <w:sz w:val="18"/>
                <w:szCs w:val="18"/>
              </w:rPr>
              <w:t>,</w:t>
            </w:r>
            <w:r w:rsidR="00C25B47">
              <w:rPr>
                <w:rFonts w:cs="Arial"/>
                <w:sz w:val="18"/>
                <w:szCs w:val="18"/>
              </w:rPr>
              <w:t xml:space="preserve"> knock on the door and move back at least 2 metres</w:t>
            </w:r>
            <w:r>
              <w:rPr>
                <w:rFonts w:cs="Arial"/>
                <w:sz w:val="18"/>
                <w:szCs w:val="18"/>
              </w:rPr>
              <w:t xml:space="preserve"> from the door area and ask the customer direct</w:t>
            </w:r>
            <w:r w:rsidR="00D979DA">
              <w:rPr>
                <w:rFonts w:cs="Arial"/>
                <w:sz w:val="18"/>
                <w:szCs w:val="18"/>
              </w:rPr>
              <w:t>ly</w:t>
            </w:r>
            <w:r>
              <w:rPr>
                <w:rFonts w:cs="Arial"/>
                <w:sz w:val="18"/>
                <w:szCs w:val="18"/>
              </w:rPr>
              <w:t xml:space="preserve">.  </w:t>
            </w:r>
            <w:r w:rsidR="00F03950">
              <w:rPr>
                <w:rFonts w:cs="Arial"/>
                <w:sz w:val="18"/>
                <w:szCs w:val="18"/>
              </w:rPr>
              <w:t xml:space="preserve">Symptoms </w:t>
            </w:r>
            <w:r w:rsidR="00C25B47">
              <w:rPr>
                <w:rFonts w:cs="Arial"/>
                <w:sz w:val="18"/>
                <w:szCs w:val="18"/>
              </w:rPr>
              <w:t xml:space="preserve">of Coronavirus </w:t>
            </w:r>
            <w:r w:rsidR="00F03950">
              <w:rPr>
                <w:rFonts w:cs="Arial"/>
                <w:sz w:val="18"/>
                <w:szCs w:val="18"/>
              </w:rPr>
              <w:t>include:</w:t>
            </w:r>
          </w:p>
          <w:p w14:paraId="60ABEF11" w14:textId="1354D07D" w:rsidR="00F03950" w:rsidRDefault="00F03950" w:rsidP="00F03950">
            <w:pPr>
              <w:pStyle w:val="ListParagraph"/>
              <w:numPr>
                <w:ilvl w:val="1"/>
                <w:numId w:val="25"/>
              </w:numPr>
              <w:rPr>
                <w:rFonts w:cs="Arial"/>
                <w:sz w:val="18"/>
                <w:szCs w:val="18"/>
              </w:rPr>
            </w:pPr>
            <w:r w:rsidRPr="009F6495">
              <w:rPr>
                <w:rFonts w:cs="Arial"/>
                <w:sz w:val="18"/>
                <w:szCs w:val="18"/>
              </w:rPr>
              <w:t xml:space="preserve">a </w:t>
            </w:r>
            <w:r w:rsidRPr="009F6495">
              <w:rPr>
                <w:rFonts w:cs="Arial"/>
                <w:sz w:val="18"/>
                <w:szCs w:val="18"/>
                <w:lang w:val="en"/>
              </w:rPr>
              <w:t xml:space="preserve">new continuous cough and/or high temperature of </w:t>
            </w:r>
            <w:r w:rsidRPr="009F6495">
              <w:rPr>
                <w:rFonts w:cs="Arial"/>
                <w:sz w:val="18"/>
                <w:szCs w:val="18"/>
              </w:rPr>
              <w:t>37.8C (100F)</w:t>
            </w:r>
            <w:r w:rsidR="001162C9">
              <w:rPr>
                <w:rFonts w:cs="Arial"/>
                <w:sz w:val="18"/>
                <w:szCs w:val="18"/>
              </w:rPr>
              <w:t xml:space="preserve"> or loss of smell or taste.</w:t>
            </w:r>
          </w:p>
          <w:p w14:paraId="37CEFAD7" w14:textId="77777777" w:rsidR="001162C9" w:rsidRDefault="001162C9" w:rsidP="001162C9">
            <w:pPr>
              <w:pStyle w:val="ListParagraph"/>
              <w:ind w:left="1080"/>
              <w:rPr>
                <w:rFonts w:cs="Arial"/>
                <w:sz w:val="18"/>
                <w:szCs w:val="18"/>
              </w:rPr>
            </w:pPr>
          </w:p>
          <w:p w14:paraId="3EFF423B" w14:textId="3B67884F" w:rsidR="00C84D39" w:rsidRDefault="00EB7A85" w:rsidP="00EB7A85">
            <w:pPr>
              <w:pStyle w:val="ListParagraph"/>
              <w:numPr>
                <w:ilvl w:val="0"/>
                <w:numId w:val="25"/>
              </w:numPr>
              <w:rPr>
                <w:rFonts w:cs="Arial"/>
                <w:sz w:val="18"/>
                <w:szCs w:val="18"/>
              </w:rPr>
            </w:pPr>
            <w:r>
              <w:rPr>
                <w:rFonts w:cs="Arial"/>
                <w:sz w:val="18"/>
                <w:szCs w:val="18"/>
              </w:rPr>
              <w:t xml:space="preserve">Where there are no concerns, </w:t>
            </w:r>
            <w:r w:rsidR="00BA4612">
              <w:rPr>
                <w:rFonts w:cs="Arial"/>
                <w:sz w:val="18"/>
                <w:szCs w:val="18"/>
              </w:rPr>
              <w:t xml:space="preserve">advise the customer that we are complying with the governments guidance on managing the risk of COVID-19, </w:t>
            </w:r>
            <w:r>
              <w:rPr>
                <w:rFonts w:cs="Arial"/>
                <w:sz w:val="18"/>
                <w:szCs w:val="18"/>
              </w:rPr>
              <w:t>complete the repair</w:t>
            </w:r>
            <w:r w:rsidR="0046170C">
              <w:rPr>
                <w:rFonts w:cs="Arial"/>
                <w:sz w:val="18"/>
                <w:szCs w:val="18"/>
              </w:rPr>
              <w:t>/gas</w:t>
            </w:r>
            <w:r w:rsidR="000115C9">
              <w:rPr>
                <w:rFonts w:cs="Arial"/>
                <w:sz w:val="18"/>
                <w:szCs w:val="18"/>
              </w:rPr>
              <w:t xml:space="preserve"> service/electrical check</w:t>
            </w:r>
            <w:r>
              <w:rPr>
                <w:rFonts w:cs="Arial"/>
                <w:sz w:val="18"/>
                <w:szCs w:val="18"/>
              </w:rPr>
              <w:t xml:space="preserve"> </w:t>
            </w:r>
            <w:r w:rsidR="00C84D39">
              <w:rPr>
                <w:rFonts w:cs="Arial"/>
                <w:sz w:val="18"/>
                <w:szCs w:val="18"/>
              </w:rPr>
              <w:t>using the following process:</w:t>
            </w:r>
          </w:p>
          <w:p w14:paraId="1BE95712" w14:textId="5EE725A4" w:rsidR="001162C9" w:rsidRPr="001162C9" w:rsidRDefault="00C84D39" w:rsidP="001162C9">
            <w:pPr>
              <w:pStyle w:val="ListParagraph"/>
              <w:numPr>
                <w:ilvl w:val="1"/>
                <w:numId w:val="25"/>
              </w:numPr>
              <w:rPr>
                <w:rFonts w:cs="Arial"/>
                <w:sz w:val="18"/>
                <w:szCs w:val="18"/>
              </w:rPr>
            </w:pPr>
            <w:r>
              <w:rPr>
                <w:rFonts w:cs="Arial"/>
                <w:sz w:val="18"/>
                <w:szCs w:val="18"/>
              </w:rPr>
              <w:t>Apply hand sanitiser or wash hands before entering the property.</w:t>
            </w:r>
          </w:p>
          <w:p w14:paraId="53212591" w14:textId="649BE023" w:rsidR="00713464" w:rsidRDefault="007C5610" w:rsidP="00C84D39">
            <w:pPr>
              <w:pStyle w:val="ListParagraph"/>
              <w:numPr>
                <w:ilvl w:val="1"/>
                <w:numId w:val="25"/>
              </w:numPr>
              <w:rPr>
                <w:rFonts w:cs="Arial"/>
                <w:sz w:val="18"/>
                <w:szCs w:val="18"/>
              </w:rPr>
            </w:pPr>
            <w:r>
              <w:rPr>
                <w:rFonts w:cs="Arial"/>
                <w:sz w:val="18"/>
                <w:szCs w:val="18"/>
              </w:rPr>
              <w:t>Disposable</w:t>
            </w:r>
            <w:r w:rsidR="00713464">
              <w:rPr>
                <w:rFonts w:cs="Arial"/>
                <w:sz w:val="18"/>
                <w:szCs w:val="18"/>
              </w:rPr>
              <w:t xml:space="preserve"> gloves are also provided.</w:t>
            </w:r>
          </w:p>
          <w:p w14:paraId="4AF29D91" w14:textId="10D34042" w:rsidR="001162C9" w:rsidRDefault="001162C9" w:rsidP="00C84D39">
            <w:pPr>
              <w:pStyle w:val="ListParagraph"/>
              <w:numPr>
                <w:ilvl w:val="1"/>
                <w:numId w:val="25"/>
              </w:numPr>
              <w:rPr>
                <w:rFonts w:cs="Arial"/>
                <w:sz w:val="18"/>
                <w:szCs w:val="18"/>
              </w:rPr>
            </w:pPr>
            <w:r>
              <w:rPr>
                <w:rFonts w:cs="Arial"/>
                <w:sz w:val="18"/>
                <w:szCs w:val="18"/>
              </w:rPr>
              <w:t>Put on a face mask.</w:t>
            </w:r>
          </w:p>
          <w:p w14:paraId="39AB019F" w14:textId="77777777" w:rsidR="00C84D39" w:rsidRDefault="00574796" w:rsidP="00C84D39">
            <w:pPr>
              <w:pStyle w:val="ListParagraph"/>
              <w:numPr>
                <w:ilvl w:val="1"/>
                <w:numId w:val="25"/>
              </w:numPr>
              <w:rPr>
                <w:rFonts w:cs="Arial"/>
                <w:sz w:val="18"/>
                <w:szCs w:val="18"/>
              </w:rPr>
            </w:pPr>
            <w:r>
              <w:rPr>
                <w:rFonts w:cs="Arial"/>
                <w:sz w:val="18"/>
                <w:szCs w:val="18"/>
              </w:rPr>
              <w:t>S</w:t>
            </w:r>
            <w:r w:rsidR="00C84D39">
              <w:rPr>
                <w:rFonts w:cs="Arial"/>
                <w:sz w:val="18"/>
                <w:szCs w:val="18"/>
              </w:rPr>
              <w:t xml:space="preserve">tay at least 2 meters away from the </w:t>
            </w:r>
            <w:r>
              <w:rPr>
                <w:rFonts w:cs="Arial"/>
                <w:sz w:val="18"/>
                <w:szCs w:val="18"/>
              </w:rPr>
              <w:t>customer</w:t>
            </w:r>
            <w:r w:rsidR="00C84D39">
              <w:rPr>
                <w:rFonts w:cs="Arial"/>
                <w:sz w:val="18"/>
                <w:szCs w:val="18"/>
              </w:rPr>
              <w:t xml:space="preserve"> while speaking to them</w:t>
            </w:r>
          </w:p>
          <w:p w14:paraId="2B5CD334" w14:textId="678C906C" w:rsidR="00BA4612" w:rsidRPr="000115C9" w:rsidRDefault="00C84D39" w:rsidP="00941841">
            <w:pPr>
              <w:pStyle w:val="ListParagraph"/>
              <w:numPr>
                <w:ilvl w:val="1"/>
                <w:numId w:val="25"/>
              </w:numPr>
              <w:rPr>
                <w:rFonts w:cs="Arial"/>
                <w:sz w:val="18"/>
                <w:szCs w:val="18"/>
              </w:rPr>
            </w:pPr>
            <w:r w:rsidRPr="000115C9">
              <w:rPr>
                <w:rFonts w:cs="Arial"/>
                <w:sz w:val="18"/>
                <w:szCs w:val="18"/>
              </w:rPr>
              <w:t>Ask the customer to move to a different area of the property</w:t>
            </w:r>
            <w:r w:rsidR="00574796" w:rsidRPr="000115C9">
              <w:rPr>
                <w:rFonts w:cs="Arial"/>
                <w:sz w:val="18"/>
                <w:szCs w:val="18"/>
              </w:rPr>
              <w:t xml:space="preserve"> from where you are</w:t>
            </w:r>
            <w:r w:rsidRPr="000115C9">
              <w:rPr>
                <w:rFonts w:cs="Arial"/>
                <w:sz w:val="18"/>
                <w:szCs w:val="18"/>
              </w:rPr>
              <w:t xml:space="preserve"> working </w:t>
            </w:r>
            <w:r w:rsidR="0046170C" w:rsidRPr="000115C9">
              <w:rPr>
                <w:rFonts w:cs="Arial"/>
                <w:sz w:val="18"/>
                <w:szCs w:val="18"/>
              </w:rPr>
              <w:t>whilst you complete your work</w:t>
            </w:r>
          </w:p>
          <w:p w14:paraId="231F2CB6" w14:textId="6FA74F67" w:rsidR="00C84D39" w:rsidRPr="00574796" w:rsidRDefault="00C84D39" w:rsidP="00C84D39">
            <w:pPr>
              <w:pStyle w:val="ListParagraph"/>
              <w:numPr>
                <w:ilvl w:val="1"/>
                <w:numId w:val="25"/>
              </w:numPr>
              <w:rPr>
                <w:rFonts w:cs="Arial"/>
                <w:sz w:val="18"/>
                <w:szCs w:val="18"/>
              </w:rPr>
            </w:pPr>
            <w:r w:rsidRPr="00574796">
              <w:rPr>
                <w:rFonts w:cs="Arial"/>
                <w:sz w:val="18"/>
                <w:szCs w:val="18"/>
              </w:rPr>
              <w:t>Avoid contact with surfaces and items that you do not need to come in to contact with</w:t>
            </w:r>
            <w:r w:rsidR="00713464">
              <w:rPr>
                <w:rFonts w:cs="Arial"/>
                <w:sz w:val="18"/>
                <w:szCs w:val="18"/>
              </w:rPr>
              <w:t xml:space="preserve">.  Wipe down any surfaces your </w:t>
            </w:r>
            <w:r w:rsidR="00B350A4">
              <w:rPr>
                <w:rFonts w:cs="Arial"/>
                <w:sz w:val="18"/>
                <w:szCs w:val="18"/>
              </w:rPr>
              <w:t>may be touching</w:t>
            </w:r>
            <w:r w:rsidR="005954D2">
              <w:rPr>
                <w:rFonts w:cs="Arial"/>
                <w:sz w:val="18"/>
                <w:szCs w:val="18"/>
              </w:rPr>
              <w:t xml:space="preserve"> and any tools/equipment after use.</w:t>
            </w:r>
          </w:p>
          <w:p w14:paraId="7E030C25" w14:textId="77777777" w:rsidR="00C84D39" w:rsidRDefault="00C84D39" w:rsidP="00C84D39">
            <w:pPr>
              <w:pStyle w:val="ListParagraph"/>
              <w:numPr>
                <w:ilvl w:val="1"/>
                <w:numId w:val="25"/>
              </w:numPr>
              <w:rPr>
                <w:rFonts w:cs="Arial"/>
                <w:sz w:val="18"/>
                <w:szCs w:val="18"/>
              </w:rPr>
            </w:pPr>
            <w:r>
              <w:rPr>
                <w:rFonts w:cs="Arial"/>
                <w:sz w:val="18"/>
                <w:szCs w:val="18"/>
              </w:rPr>
              <w:t>On leaving the property ensure you wash your hands or use sanitiser.</w:t>
            </w:r>
          </w:p>
          <w:p w14:paraId="55F5D2F6" w14:textId="77777777" w:rsidR="006F514B" w:rsidRDefault="006F514B" w:rsidP="00EB7A85">
            <w:pPr>
              <w:pStyle w:val="ListParagraph"/>
              <w:numPr>
                <w:ilvl w:val="0"/>
                <w:numId w:val="25"/>
              </w:numPr>
              <w:rPr>
                <w:rFonts w:cs="Arial"/>
                <w:sz w:val="18"/>
                <w:szCs w:val="18"/>
              </w:rPr>
            </w:pPr>
            <w:r>
              <w:rPr>
                <w:rFonts w:cs="Arial"/>
                <w:sz w:val="18"/>
                <w:szCs w:val="18"/>
              </w:rPr>
              <w:t>Out of hours visits are being limited to genuine emergencies where there is real risk to property or life.  ORCA are asking all customers if anyone is ill, showing symptoms or self isolating and will pass this on to anyone visiting the property.</w:t>
            </w:r>
          </w:p>
          <w:p w14:paraId="52AB1A62" w14:textId="77777777" w:rsidR="00C84D39" w:rsidRDefault="00C84D39" w:rsidP="00C84D39">
            <w:pPr>
              <w:rPr>
                <w:rFonts w:cs="Arial"/>
                <w:sz w:val="18"/>
                <w:szCs w:val="18"/>
              </w:rPr>
            </w:pPr>
          </w:p>
          <w:p w14:paraId="573FC129" w14:textId="73310614" w:rsidR="006E5DE5" w:rsidRDefault="006E5DE5" w:rsidP="00E179C4">
            <w:pPr>
              <w:pStyle w:val="ListParagraph"/>
              <w:numPr>
                <w:ilvl w:val="0"/>
                <w:numId w:val="27"/>
              </w:numPr>
              <w:rPr>
                <w:rFonts w:cs="Arial"/>
                <w:b/>
                <w:sz w:val="18"/>
                <w:szCs w:val="18"/>
              </w:rPr>
            </w:pPr>
            <w:r>
              <w:rPr>
                <w:rFonts w:cs="Arial"/>
                <w:b/>
                <w:sz w:val="18"/>
                <w:szCs w:val="18"/>
              </w:rPr>
              <w:t>Shielding</w:t>
            </w:r>
          </w:p>
          <w:p w14:paraId="3AC325AD" w14:textId="402DB05F" w:rsidR="006E5DE5" w:rsidRPr="006E5DE5" w:rsidRDefault="006E5DE5" w:rsidP="006E5DE5">
            <w:pPr>
              <w:pStyle w:val="ListParagraph"/>
              <w:ind w:left="360"/>
              <w:rPr>
                <w:rFonts w:cs="Arial"/>
                <w:bCs/>
                <w:sz w:val="18"/>
                <w:szCs w:val="18"/>
              </w:rPr>
            </w:pPr>
            <w:r>
              <w:rPr>
                <w:rFonts w:cs="Arial"/>
                <w:bCs/>
                <w:sz w:val="18"/>
                <w:szCs w:val="18"/>
              </w:rPr>
              <w:t>Shielding came to an end on 1</w:t>
            </w:r>
            <w:r w:rsidRPr="006E5DE5">
              <w:rPr>
                <w:rFonts w:cs="Arial"/>
                <w:bCs/>
                <w:sz w:val="18"/>
                <w:szCs w:val="18"/>
                <w:vertAlign w:val="superscript"/>
              </w:rPr>
              <w:t>st</w:t>
            </w:r>
            <w:r>
              <w:rPr>
                <w:rFonts w:cs="Arial"/>
                <w:bCs/>
                <w:sz w:val="18"/>
                <w:szCs w:val="18"/>
              </w:rPr>
              <w:t xml:space="preserve"> August 2020.  Works can be completed within properties where customers were previously shielding</w:t>
            </w:r>
            <w:r w:rsidR="00D46EFC">
              <w:rPr>
                <w:rFonts w:cs="Arial"/>
                <w:bCs/>
                <w:sz w:val="18"/>
                <w:szCs w:val="18"/>
              </w:rPr>
              <w:t xml:space="preserve"> and safe working guidelines followed.</w:t>
            </w:r>
          </w:p>
          <w:p w14:paraId="0994B357" w14:textId="77777777" w:rsidR="006E5DE5" w:rsidRDefault="006E5DE5" w:rsidP="006E5DE5">
            <w:pPr>
              <w:pStyle w:val="ListParagraph"/>
              <w:ind w:left="360"/>
              <w:rPr>
                <w:rFonts w:cs="Arial"/>
                <w:b/>
                <w:sz w:val="18"/>
                <w:szCs w:val="18"/>
              </w:rPr>
            </w:pPr>
          </w:p>
          <w:p w14:paraId="091FF47A" w14:textId="04E44BCC" w:rsidR="00E179C4" w:rsidRDefault="00F03950" w:rsidP="00E179C4">
            <w:pPr>
              <w:pStyle w:val="ListParagraph"/>
              <w:numPr>
                <w:ilvl w:val="0"/>
                <w:numId w:val="27"/>
              </w:numPr>
              <w:rPr>
                <w:rFonts w:cs="Arial"/>
                <w:b/>
                <w:sz w:val="18"/>
                <w:szCs w:val="18"/>
              </w:rPr>
            </w:pPr>
            <w:r w:rsidRPr="006F514B">
              <w:rPr>
                <w:rFonts w:cs="Arial"/>
                <w:b/>
                <w:sz w:val="18"/>
                <w:szCs w:val="18"/>
              </w:rPr>
              <w:t>Where Symptoms are Present</w:t>
            </w:r>
            <w:r w:rsidR="00E10074">
              <w:rPr>
                <w:rFonts w:cs="Arial"/>
                <w:b/>
                <w:sz w:val="18"/>
                <w:szCs w:val="18"/>
              </w:rPr>
              <w:t>, or a member of the household has tested positive</w:t>
            </w:r>
            <w:r w:rsidRPr="006F514B">
              <w:rPr>
                <w:rFonts w:cs="Arial"/>
                <w:b/>
                <w:sz w:val="18"/>
                <w:szCs w:val="18"/>
              </w:rPr>
              <w:t xml:space="preserve"> or Customers are Self Isolating</w:t>
            </w:r>
          </w:p>
          <w:p w14:paraId="5A88BBE7" w14:textId="33D40574" w:rsidR="006E5DE5" w:rsidRDefault="006E5DE5" w:rsidP="006E5DE5">
            <w:pPr>
              <w:pStyle w:val="ListParagraph"/>
              <w:ind w:left="360"/>
              <w:rPr>
                <w:rFonts w:cs="Arial"/>
                <w:bCs/>
                <w:color w:val="FF0000"/>
                <w:sz w:val="18"/>
                <w:szCs w:val="18"/>
              </w:rPr>
            </w:pPr>
            <w:r w:rsidRPr="006E5DE5">
              <w:rPr>
                <w:rFonts w:cs="Arial"/>
                <w:bCs/>
                <w:color w:val="FF0000"/>
                <w:sz w:val="18"/>
                <w:szCs w:val="18"/>
              </w:rPr>
              <w:t>Where a member of the household has COVID-19 or is self isolating, only genuine emergency repairs that are a risk to the customer or property will be completed.</w:t>
            </w:r>
          </w:p>
          <w:p w14:paraId="67E1FDEB" w14:textId="3A205708" w:rsidR="00D46EFC" w:rsidRDefault="00D46EFC" w:rsidP="006E5DE5">
            <w:pPr>
              <w:pStyle w:val="ListParagraph"/>
              <w:ind w:left="360"/>
              <w:rPr>
                <w:rFonts w:cs="Arial"/>
                <w:bCs/>
                <w:color w:val="FF0000"/>
                <w:sz w:val="18"/>
                <w:szCs w:val="18"/>
              </w:rPr>
            </w:pPr>
          </w:p>
          <w:p w14:paraId="05B7965E" w14:textId="77777777" w:rsidR="001162C9" w:rsidRPr="006E5DE5" w:rsidRDefault="001162C9" w:rsidP="006E5DE5">
            <w:pPr>
              <w:pStyle w:val="ListParagraph"/>
              <w:ind w:left="360"/>
              <w:rPr>
                <w:rFonts w:cs="Arial"/>
                <w:bCs/>
                <w:color w:val="FF0000"/>
                <w:sz w:val="18"/>
                <w:szCs w:val="18"/>
              </w:rPr>
            </w:pPr>
          </w:p>
          <w:p w14:paraId="29F29BC0" w14:textId="77777777" w:rsidR="008D4E64" w:rsidRPr="008D4E64" w:rsidRDefault="008D4E64" w:rsidP="008D4E64">
            <w:pPr>
              <w:pStyle w:val="ListParagraph"/>
              <w:ind w:left="360"/>
              <w:rPr>
                <w:rFonts w:cs="Arial"/>
                <w:b/>
                <w:i/>
                <w:sz w:val="18"/>
                <w:szCs w:val="18"/>
              </w:rPr>
            </w:pPr>
            <w:r w:rsidRPr="008D4E64">
              <w:rPr>
                <w:rFonts w:cs="Arial"/>
                <w:b/>
                <w:i/>
                <w:sz w:val="18"/>
                <w:szCs w:val="18"/>
              </w:rPr>
              <w:t>Emergency Repairs</w:t>
            </w:r>
          </w:p>
          <w:p w14:paraId="5B4DEDC3" w14:textId="3BEEB71A" w:rsidR="0046170C" w:rsidRDefault="0046170C" w:rsidP="0039679B">
            <w:pPr>
              <w:pStyle w:val="ListParagraph"/>
              <w:numPr>
                <w:ilvl w:val="0"/>
                <w:numId w:val="25"/>
              </w:numPr>
              <w:rPr>
                <w:rFonts w:cs="Arial"/>
                <w:sz w:val="18"/>
                <w:szCs w:val="18"/>
              </w:rPr>
            </w:pPr>
            <w:r w:rsidRPr="0046170C">
              <w:rPr>
                <w:rFonts w:cs="Arial"/>
                <w:sz w:val="18"/>
                <w:szCs w:val="18"/>
              </w:rPr>
              <w:t>If the customer advises that they are ill, have symptoms</w:t>
            </w:r>
            <w:r w:rsidR="001162C9">
              <w:rPr>
                <w:rFonts w:cs="Arial"/>
                <w:sz w:val="18"/>
                <w:szCs w:val="18"/>
              </w:rPr>
              <w:t>, have tested positive</w:t>
            </w:r>
            <w:r w:rsidRPr="0046170C">
              <w:rPr>
                <w:rFonts w:cs="Arial"/>
                <w:sz w:val="18"/>
                <w:szCs w:val="18"/>
              </w:rPr>
              <w:t xml:space="preserve"> or are self-isolating when you have already arrived at a property, the appropriate PPE and guidelines for reducing the risk of exposure to the virus are below.  If you are in doubt as to whether the repair should go ahead or you have any concerns, please contact a Supervisor.  </w:t>
            </w:r>
          </w:p>
          <w:p w14:paraId="57A749F3" w14:textId="26A1DBB0" w:rsidR="008D4E64" w:rsidRDefault="008D4E64" w:rsidP="008D4E64">
            <w:pPr>
              <w:pStyle w:val="ListParagraph"/>
              <w:numPr>
                <w:ilvl w:val="0"/>
                <w:numId w:val="25"/>
              </w:numPr>
              <w:rPr>
                <w:rFonts w:cs="Arial"/>
                <w:sz w:val="18"/>
                <w:szCs w:val="18"/>
              </w:rPr>
            </w:pPr>
            <w:r w:rsidRPr="006F4AB3">
              <w:rPr>
                <w:rFonts w:cs="Arial"/>
                <w:sz w:val="18"/>
                <w:szCs w:val="18"/>
              </w:rPr>
              <w:t>You must contact the contact centre on 0800 169 2407 with the property details whether you completed a visit or not so the system can be updated.  You will need to ask the customer if they are self-isolating to keep themselves safe or have symptoms of Coronavirus.</w:t>
            </w:r>
          </w:p>
          <w:p w14:paraId="2A75AFE7" w14:textId="77777777" w:rsidR="001162C9" w:rsidRPr="006F4AB3" w:rsidRDefault="001162C9" w:rsidP="008D4E64">
            <w:pPr>
              <w:pStyle w:val="ListParagraph"/>
              <w:numPr>
                <w:ilvl w:val="0"/>
                <w:numId w:val="25"/>
              </w:numPr>
              <w:rPr>
                <w:rFonts w:cs="Arial"/>
                <w:sz w:val="18"/>
                <w:szCs w:val="18"/>
              </w:rPr>
            </w:pPr>
          </w:p>
          <w:p w14:paraId="47CCCFA3" w14:textId="77777777" w:rsidR="008D4E64" w:rsidRPr="008D4E64" w:rsidRDefault="008D4E64" w:rsidP="008D4E64">
            <w:pPr>
              <w:pStyle w:val="ListParagraph"/>
              <w:ind w:left="360"/>
              <w:rPr>
                <w:rFonts w:cs="Arial"/>
                <w:b/>
                <w:i/>
                <w:sz w:val="18"/>
                <w:szCs w:val="18"/>
              </w:rPr>
            </w:pPr>
            <w:r>
              <w:rPr>
                <w:rFonts w:cs="Arial"/>
                <w:b/>
                <w:i/>
                <w:sz w:val="18"/>
                <w:szCs w:val="18"/>
              </w:rPr>
              <w:t>Gas Servicing</w:t>
            </w:r>
          </w:p>
          <w:p w14:paraId="17466A52" w14:textId="5882F397" w:rsidR="008D4E64" w:rsidRPr="008D4E64" w:rsidRDefault="008D4E64" w:rsidP="008D4E64">
            <w:pPr>
              <w:pStyle w:val="ListParagraph"/>
              <w:numPr>
                <w:ilvl w:val="0"/>
                <w:numId w:val="25"/>
              </w:numPr>
              <w:rPr>
                <w:rFonts w:cs="Arial"/>
                <w:sz w:val="18"/>
                <w:szCs w:val="18"/>
              </w:rPr>
            </w:pPr>
            <w:r>
              <w:rPr>
                <w:rFonts w:cs="Arial"/>
                <w:sz w:val="18"/>
                <w:szCs w:val="18"/>
              </w:rPr>
              <w:t>The gas service must not be completed if the customer has symptoms of COVID-</w:t>
            </w:r>
            <w:r w:rsidR="00D46EFC">
              <w:rPr>
                <w:rFonts w:cs="Arial"/>
                <w:sz w:val="18"/>
                <w:szCs w:val="18"/>
              </w:rPr>
              <w:t>19</w:t>
            </w:r>
            <w:r w:rsidR="001162C9">
              <w:rPr>
                <w:rFonts w:cs="Arial"/>
                <w:sz w:val="18"/>
                <w:szCs w:val="18"/>
              </w:rPr>
              <w:t xml:space="preserve"> or has tested positive.</w:t>
            </w:r>
          </w:p>
          <w:p w14:paraId="04F5DAD5" w14:textId="27150B5E" w:rsidR="0046170C" w:rsidRDefault="00B350A4" w:rsidP="0039679B">
            <w:pPr>
              <w:pStyle w:val="ListParagraph"/>
              <w:numPr>
                <w:ilvl w:val="0"/>
                <w:numId w:val="25"/>
              </w:numPr>
              <w:rPr>
                <w:rFonts w:cs="Arial"/>
                <w:sz w:val="18"/>
                <w:szCs w:val="18"/>
              </w:rPr>
            </w:pPr>
            <w:r>
              <w:rPr>
                <w:rFonts w:cs="Arial"/>
                <w:sz w:val="18"/>
                <w:szCs w:val="18"/>
              </w:rPr>
              <w:t>If t</w:t>
            </w:r>
            <w:r w:rsidR="0046170C">
              <w:rPr>
                <w:rFonts w:cs="Arial"/>
                <w:sz w:val="18"/>
                <w:szCs w:val="18"/>
              </w:rPr>
              <w:t xml:space="preserve">he customer </w:t>
            </w:r>
            <w:r>
              <w:rPr>
                <w:rFonts w:cs="Arial"/>
                <w:sz w:val="18"/>
                <w:szCs w:val="18"/>
              </w:rPr>
              <w:t>do</w:t>
            </w:r>
            <w:r w:rsidR="0046170C">
              <w:rPr>
                <w:rFonts w:cs="Arial"/>
                <w:sz w:val="18"/>
                <w:szCs w:val="18"/>
              </w:rPr>
              <w:t>es</w:t>
            </w:r>
            <w:r>
              <w:rPr>
                <w:rFonts w:cs="Arial"/>
                <w:sz w:val="18"/>
                <w:szCs w:val="18"/>
              </w:rPr>
              <w:t xml:space="preserve"> not allow access</w:t>
            </w:r>
            <w:r w:rsidR="0046170C">
              <w:rPr>
                <w:rFonts w:cs="Arial"/>
                <w:sz w:val="18"/>
                <w:szCs w:val="18"/>
              </w:rPr>
              <w:t xml:space="preserve"> due to them self-isolating </w:t>
            </w:r>
            <w:r>
              <w:rPr>
                <w:rFonts w:cs="Arial"/>
                <w:sz w:val="18"/>
                <w:szCs w:val="18"/>
              </w:rPr>
              <w:t xml:space="preserve">the </w:t>
            </w:r>
            <w:r w:rsidR="00E179C4">
              <w:rPr>
                <w:rFonts w:cs="Arial"/>
                <w:sz w:val="18"/>
                <w:szCs w:val="18"/>
              </w:rPr>
              <w:t xml:space="preserve">Gas service checks will be rescheduled for in </w:t>
            </w:r>
            <w:r w:rsidR="001162C9">
              <w:rPr>
                <w:rFonts w:cs="Arial"/>
                <w:sz w:val="18"/>
                <w:szCs w:val="18"/>
              </w:rPr>
              <w:t>10</w:t>
            </w:r>
            <w:r>
              <w:rPr>
                <w:rFonts w:cs="Arial"/>
                <w:sz w:val="18"/>
                <w:szCs w:val="18"/>
              </w:rPr>
              <w:t xml:space="preserve"> or </w:t>
            </w:r>
            <w:r w:rsidR="00E179C4">
              <w:rPr>
                <w:rFonts w:cs="Arial"/>
                <w:sz w:val="18"/>
                <w:szCs w:val="18"/>
              </w:rPr>
              <w:t>14 days time</w:t>
            </w:r>
            <w:r w:rsidR="0046170C">
              <w:rPr>
                <w:rFonts w:cs="Arial"/>
                <w:sz w:val="18"/>
                <w:szCs w:val="18"/>
              </w:rPr>
              <w:t xml:space="preserve"> or at the appropriate time</w:t>
            </w:r>
            <w:r>
              <w:rPr>
                <w:rFonts w:cs="Arial"/>
                <w:sz w:val="18"/>
                <w:szCs w:val="18"/>
              </w:rPr>
              <w:t xml:space="preserve">.  </w:t>
            </w:r>
          </w:p>
          <w:p w14:paraId="66D8C34A" w14:textId="45C6C657" w:rsidR="0046170C" w:rsidRDefault="0046170C" w:rsidP="0039679B">
            <w:pPr>
              <w:pStyle w:val="ListParagraph"/>
              <w:numPr>
                <w:ilvl w:val="0"/>
                <w:numId w:val="25"/>
              </w:numPr>
              <w:rPr>
                <w:rFonts w:cs="Arial"/>
                <w:sz w:val="18"/>
                <w:szCs w:val="18"/>
              </w:rPr>
            </w:pPr>
            <w:r>
              <w:rPr>
                <w:rFonts w:cs="Arial"/>
                <w:sz w:val="18"/>
                <w:szCs w:val="18"/>
              </w:rPr>
              <w:t xml:space="preserve">Where the gas service has not been completed as the customer will not allow access the reason for this must be included on the no access card e.g. self isolating </w:t>
            </w:r>
            <w:r w:rsidR="001162C9">
              <w:rPr>
                <w:rFonts w:cs="Arial"/>
                <w:sz w:val="18"/>
                <w:szCs w:val="18"/>
              </w:rPr>
              <w:t>10</w:t>
            </w:r>
            <w:r>
              <w:rPr>
                <w:rFonts w:cs="Arial"/>
                <w:sz w:val="18"/>
                <w:szCs w:val="18"/>
              </w:rPr>
              <w:t xml:space="preserve"> to 14 days.  This will be recorded against the gas service appointment.</w:t>
            </w:r>
          </w:p>
          <w:p w14:paraId="24C8EAA4" w14:textId="37D36092" w:rsidR="00F03950" w:rsidRDefault="006F514B" w:rsidP="0039679B">
            <w:pPr>
              <w:pStyle w:val="ListParagraph"/>
              <w:numPr>
                <w:ilvl w:val="0"/>
                <w:numId w:val="25"/>
              </w:numPr>
              <w:rPr>
                <w:rFonts w:cs="Arial"/>
                <w:sz w:val="18"/>
                <w:szCs w:val="18"/>
              </w:rPr>
            </w:pPr>
            <w:r w:rsidRPr="00E179C4">
              <w:rPr>
                <w:rFonts w:cs="Arial"/>
                <w:sz w:val="18"/>
                <w:szCs w:val="18"/>
              </w:rPr>
              <w:t>You must c</w:t>
            </w:r>
            <w:r w:rsidR="00F03950" w:rsidRPr="00E179C4">
              <w:rPr>
                <w:rFonts w:cs="Arial"/>
                <w:sz w:val="18"/>
                <w:szCs w:val="18"/>
              </w:rPr>
              <w:t>ontact the contact centre on 0800 169 2407 with the property details</w:t>
            </w:r>
            <w:r w:rsidRPr="00E179C4">
              <w:rPr>
                <w:rFonts w:cs="Arial"/>
                <w:sz w:val="18"/>
                <w:szCs w:val="18"/>
              </w:rPr>
              <w:t xml:space="preserve"> whether </w:t>
            </w:r>
            <w:r w:rsidR="007947A7" w:rsidRPr="00E179C4">
              <w:rPr>
                <w:rFonts w:cs="Arial"/>
                <w:sz w:val="18"/>
                <w:szCs w:val="18"/>
              </w:rPr>
              <w:t>you</w:t>
            </w:r>
            <w:r w:rsidRPr="00E179C4">
              <w:rPr>
                <w:rFonts w:cs="Arial"/>
                <w:sz w:val="18"/>
                <w:szCs w:val="18"/>
              </w:rPr>
              <w:t xml:space="preserve"> complete</w:t>
            </w:r>
            <w:r w:rsidR="007947A7" w:rsidRPr="00E179C4">
              <w:rPr>
                <w:rFonts w:cs="Arial"/>
                <w:sz w:val="18"/>
                <w:szCs w:val="18"/>
              </w:rPr>
              <w:t>d</w:t>
            </w:r>
            <w:r w:rsidRPr="00E179C4">
              <w:rPr>
                <w:rFonts w:cs="Arial"/>
                <w:sz w:val="18"/>
                <w:szCs w:val="18"/>
              </w:rPr>
              <w:t xml:space="preserve"> a visit or not</w:t>
            </w:r>
            <w:r w:rsidR="00F03950" w:rsidRPr="00E179C4">
              <w:rPr>
                <w:rFonts w:cs="Arial"/>
                <w:sz w:val="18"/>
                <w:szCs w:val="18"/>
              </w:rPr>
              <w:t xml:space="preserve"> so the system can be updated.</w:t>
            </w:r>
            <w:r w:rsidR="007947A7" w:rsidRPr="00E179C4">
              <w:rPr>
                <w:rFonts w:cs="Arial"/>
                <w:sz w:val="18"/>
                <w:szCs w:val="18"/>
              </w:rPr>
              <w:t xml:space="preserve">  You will need to ask the customer if they are self-isolating to keep themselves safe or have symptoms of Coronavirus.</w:t>
            </w:r>
          </w:p>
          <w:p w14:paraId="432C939C" w14:textId="1912E8FB" w:rsidR="006E5DE5" w:rsidRDefault="006E5DE5" w:rsidP="006E5DE5">
            <w:pPr>
              <w:rPr>
                <w:rFonts w:cs="Arial"/>
                <w:sz w:val="18"/>
                <w:szCs w:val="18"/>
              </w:rPr>
            </w:pPr>
          </w:p>
          <w:p w14:paraId="4F20B32D" w14:textId="091C7284" w:rsidR="0046170C" w:rsidRDefault="0046170C" w:rsidP="00D46EFC">
            <w:pPr>
              <w:pStyle w:val="ListParagraph"/>
              <w:numPr>
                <w:ilvl w:val="0"/>
                <w:numId w:val="27"/>
              </w:numPr>
              <w:rPr>
                <w:rFonts w:cs="Arial"/>
                <w:b/>
                <w:sz w:val="18"/>
                <w:szCs w:val="18"/>
              </w:rPr>
            </w:pPr>
            <w:r w:rsidRPr="0046170C">
              <w:rPr>
                <w:rFonts w:cs="Arial"/>
                <w:b/>
                <w:sz w:val="18"/>
                <w:szCs w:val="18"/>
              </w:rPr>
              <w:t>PPE Guidance</w:t>
            </w:r>
            <w:r w:rsidR="00DF2C0F">
              <w:rPr>
                <w:rFonts w:cs="Arial"/>
                <w:b/>
                <w:sz w:val="18"/>
                <w:szCs w:val="18"/>
              </w:rPr>
              <w:t xml:space="preserve"> for Emergency Repairs where household Self-Isolating/COVID</w:t>
            </w:r>
          </w:p>
          <w:p w14:paraId="3486A8B4" w14:textId="77777777" w:rsidR="00103649" w:rsidRPr="00103649" w:rsidRDefault="00103649" w:rsidP="0046170C">
            <w:pPr>
              <w:pStyle w:val="ListParagraph"/>
              <w:ind w:left="0"/>
              <w:rPr>
                <w:rFonts w:cs="Arial"/>
                <w:sz w:val="18"/>
                <w:szCs w:val="18"/>
              </w:rPr>
            </w:pPr>
            <w:r>
              <w:rPr>
                <w:rFonts w:cs="Arial"/>
                <w:sz w:val="18"/>
                <w:szCs w:val="18"/>
              </w:rPr>
              <w:t>Ensure that customers are in a different part of the house whilst work is completed.</w:t>
            </w:r>
          </w:p>
          <w:p w14:paraId="2D02D5B0" w14:textId="77777777" w:rsidR="0039679B" w:rsidRDefault="0080292E" w:rsidP="0039679B">
            <w:pPr>
              <w:pStyle w:val="ListParagraph"/>
              <w:numPr>
                <w:ilvl w:val="0"/>
                <w:numId w:val="25"/>
              </w:numPr>
              <w:rPr>
                <w:rFonts w:cs="Arial"/>
                <w:sz w:val="18"/>
                <w:szCs w:val="18"/>
              </w:rPr>
            </w:pPr>
            <w:r>
              <w:rPr>
                <w:rFonts w:cs="Arial"/>
                <w:sz w:val="18"/>
                <w:szCs w:val="18"/>
              </w:rPr>
              <w:t>The following process should be followed to complete the repair:</w:t>
            </w:r>
          </w:p>
          <w:p w14:paraId="60CC81AD" w14:textId="77777777" w:rsidR="00695780" w:rsidRPr="00103649" w:rsidRDefault="00EB7A85" w:rsidP="00103649">
            <w:pPr>
              <w:pStyle w:val="ListParagraph"/>
              <w:numPr>
                <w:ilvl w:val="1"/>
                <w:numId w:val="25"/>
              </w:numPr>
              <w:rPr>
                <w:rFonts w:cs="Arial"/>
                <w:sz w:val="18"/>
                <w:szCs w:val="18"/>
              </w:rPr>
            </w:pPr>
            <w:r>
              <w:rPr>
                <w:rFonts w:cs="Arial"/>
                <w:sz w:val="18"/>
                <w:szCs w:val="18"/>
              </w:rPr>
              <w:t xml:space="preserve">Wear a </w:t>
            </w:r>
            <w:r w:rsidR="00713464">
              <w:rPr>
                <w:rFonts w:cs="Arial"/>
                <w:sz w:val="18"/>
                <w:szCs w:val="18"/>
              </w:rPr>
              <w:t>fa</w:t>
            </w:r>
            <w:r w:rsidR="00713464" w:rsidRPr="00103649">
              <w:rPr>
                <w:rFonts w:cs="Arial"/>
                <w:sz w:val="18"/>
                <w:szCs w:val="18"/>
              </w:rPr>
              <w:t>ce</w:t>
            </w:r>
            <w:r w:rsidRPr="00103649">
              <w:rPr>
                <w:rFonts w:cs="Arial"/>
                <w:sz w:val="18"/>
                <w:szCs w:val="18"/>
              </w:rPr>
              <w:t xml:space="preserve"> mask</w:t>
            </w:r>
            <w:r w:rsidR="00410414" w:rsidRPr="00103649">
              <w:rPr>
                <w:rFonts w:cs="Arial"/>
                <w:sz w:val="18"/>
                <w:szCs w:val="18"/>
              </w:rPr>
              <w:t>, eye goggles</w:t>
            </w:r>
            <w:r w:rsidR="002941B6" w:rsidRPr="00103649">
              <w:rPr>
                <w:rFonts w:cs="Arial"/>
                <w:sz w:val="18"/>
                <w:szCs w:val="18"/>
              </w:rPr>
              <w:t>, disposable overalls</w:t>
            </w:r>
            <w:r w:rsidR="00410414" w:rsidRPr="00103649">
              <w:rPr>
                <w:rFonts w:cs="Arial"/>
                <w:sz w:val="18"/>
                <w:szCs w:val="18"/>
              </w:rPr>
              <w:t xml:space="preserve"> </w:t>
            </w:r>
            <w:r w:rsidR="00C66AB4" w:rsidRPr="00103649">
              <w:rPr>
                <w:rFonts w:cs="Arial"/>
                <w:sz w:val="18"/>
                <w:szCs w:val="18"/>
              </w:rPr>
              <w:t>and disposable gloves</w:t>
            </w:r>
            <w:r w:rsidR="002941B6" w:rsidRPr="00103649">
              <w:rPr>
                <w:rFonts w:cs="Arial"/>
                <w:sz w:val="18"/>
                <w:szCs w:val="18"/>
              </w:rPr>
              <w:t>.</w:t>
            </w:r>
          </w:p>
          <w:p w14:paraId="2097A14B" w14:textId="77777777" w:rsidR="00695780" w:rsidRDefault="00695780" w:rsidP="00695780">
            <w:pPr>
              <w:pStyle w:val="ListParagraph"/>
              <w:numPr>
                <w:ilvl w:val="2"/>
                <w:numId w:val="25"/>
              </w:numPr>
              <w:rPr>
                <w:rFonts w:cs="Arial"/>
                <w:sz w:val="18"/>
                <w:szCs w:val="18"/>
              </w:rPr>
            </w:pPr>
            <w:r>
              <w:rPr>
                <w:rFonts w:cs="Arial"/>
                <w:sz w:val="18"/>
                <w:szCs w:val="18"/>
              </w:rPr>
              <w:t>Wash/sanitise hands</w:t>
            </w:r>
          </w:p>
          <w:p w14:paraId="74136CBF" w14:textId="77777777" w:rsidR="00695780" w:rsidRDefault="00695780" w:rsidP="00695780">
            <w:pPr>
              <w:pStyle w:val="ListParagraph"/>
              <w:numPr>
                <w:ilvl w:val="2"/>
                <w:numId w:val="25"/>
              </w:numPr>
              <w:rPr>
                <w:rFonts w:cs="Arial"/>
                <w:sz w:val="18"/>
                <w:szCs w:val="18"/>
              </w:rPr>
            </w:pPr>
            <w:r>
              <w:rPr>
                <w:rFonts w:cs="Arial"/>
                <w:sz w:val="18"/>
                <w:szCs w:val="18"/>
              </w:rPr>
              <w:t>Put on overalls</w:t>
            </w:r>
          </w:p>
          <w:p w14:paraId="283FC590" w14:textId="53211E43" w:rsidR="00695780" w:rsidRDefault="00695780" w:rsidP="00695780">
            <w:pPr>
              <w:pStyle w:val="ListParagraph"/>
              <w:numPr>
                <w:ilvl w:val="2"/>
                <w:numId w:val="25"/>
              </w:numPr>
              <w:rPr>
                <w:rFonts w:cs="Arial"/>
                <w:sz w:val="18"/>
                <w:szCs w:val="18"/>
              </w:rPr>
            </w:pPr>
            <w:r>
              <w:rPr>
                <w:rFonts w:cs="Arial"/>
                <w:sz w:val="18"/>
                <w:szCs w:val="18"/>
              </w:rPr>
              <w:t>Put on facemask – upper straps on the crown of your head and lower strap at the nape of your neck</w:t>
            </w:r>
          </w:p>
          <w:p w14:paraId="318AE7A0" w14:textId="77777777" w:rsidR="00695780" w:rsidRDefault="00695780" w:rsidP="00695780">
            <w:pPr>
              <w:pStyle w:val="ListParagraph"/>
              <w:numPr>
                <w:ilvl w:val="2"/>
                <w:numId w:val="25"/>
              </w:numPr>
              <w:rPr>
                <w:rFonts w:cs="Arial"/>
                <w:sz w:val="18"/>
                <w:szCs w:val="18"/>
              </w:rPr>
            </w:pPr>
            <w:r>
              <w:rPr>
                <w:rFonts w:cs="Arial"/>
                <w:sz w:val="18"/>
                <w:szCs w:val="18"/>
              </w:rPr>
              <w:t>Put on eye protection</w:t>
            </w:r>
          </w:p>
          <w:p w14:paraId="38E4B573" w14:textId="77777777" w:rsidR="00695780" w:rsidRPr="00695780" w:rsidRDefault="00695780" w:rsidP="00695780">
            <w:pPr>
              <w:pStyle w:val="ListParagraph"/>
              <w:numPr>
                <w:ilvl w:val="2"/>
                <w:numId w:val="25"/>
              </w:numPr>
              <w:rPr>
                <w:rFonts w:cs="Arial"/>
                <w:sz w:val="18"/>
                <w:szCs w:val="18"/>
              </w:rPr>
            </w:pPr>
            <w:r>
              <w:rPr>
                <w:rFonts w:cs="Arial"/>
                <w:sz w:val="18"/>
                <w:szCs w:val="18"/>
              </w:rPr>
              <w:t>Put on gloves</w:t>
            </w:r>
          </w:p>
          <w:p w14:paraId="3911CBD4" w14:textId="77777777" w:rsidR="00EB7A85" w:rsidRDefault="00713464" w:rsidP="0080292E">
            <w:pPr>
              <w:pStyle w:val="ListParagraph"/>
              <w:numPr>
                <w:ilvl w:val="1"/>
                <w:numId w:val="25"/>
              </w:numPr>
              <w:rPr>
                <w:rFonts w:cs="Arial"/>
                <w:sz w:val="18"/>
                <w:szCs w:val="18"/>
              </w:rPr>
            </w:pPr>
            <w:r>
              <w:rPr>
                <w:rFonts w:cs="Arial"/>
                <w:sz w:val="18"/>
                <w:szCs w:val="18"/>
              </w:rPr>
              <w:t>A surgical mask or disposable respirator mask can be worn</w:t>
            </w:r>
            <w:r w:rsidR="002941B6">
              <w:rPr>
                <w:rFonts w:cs="Arial"/>
                <w:sz w:val="18"/>
                <w:szCs w:val="18"/>
              </w:rPr>
              <w:t xml:space="preserve"> without a face fit test in a communal or client area observing 2m social distancing advice, if the work does not involve the creation of or exposure to construction related dust.</w:t>
            </w:r>
          </w:p>
          <w:p w14:paraId="7AC54FB1" w14:textId="77777777" w:rsidR="00103649" w:rsidRDefault="00103649" w:rsidP="0080292E">
            <w:pPr>
              <w:pStyle w:val="ListParagraph"/>
              <w:numPr>
                <w:ilvl w:val="1"/>
                <w:numId w:val="25"/>
              </w:numPr>
              <w:rPr>
                <w:rFonts w:cs="Arial"/>
                <w:sz w:val="18"/>
                <w:szCs w:val="18"/>
              </w:rPr>
            </w:pPr>
            <w:r>
              <w:rPr>
                <w:rFonts w:cs="Arial"/>
                <w:sz w:val="18"/>
                <w:szCs w:val="18"/>
              </w:rPr>
              <w:t>A fluid repellent mask would need to be worn if you were to be in direct contact with a customer or within 2 metres of a customer with a cough.  This should never need to be the case in the context of carrying out a repair/gas service.</w:t>
            </w:r>
          </w:p>
          <w:p w14:paraId="7E8F24AB" w14:textId="77777777" w:rsidR="0080292E" w:rsidRDefault="009F6495" w:rsidP="0080292E">
            <w:pPr>
              <w:pStyle w:val="ListParagraph"/>
              <w:numPr>
                <w:ilvl w:val="1"/>
                <w:numId w:val="25"/>
              </w:numPr>
              <w:rPr>
                <w:rFonts w:cs="Arial"/>
                <w:sz w:val="18"/>
                <w:szCs w:val="18"/>
              </w:rPr>
            </w:pPr>
            <w:r>
              <w:rPr>
                <w:rFonts w:cs="Arial"/>
                <w:sz w:val="18"/>
                <w:szCs w:val="18"/>
              </w:rPr>
              <w:t xml:space="preserve">Ask customers </w:t>
            </w:r>
            <w:r w:rsidR="00EB7A85">
              <w:rPr>
                <w:rFonts w:cs="Arial"/>
                <w:sz w:val="18"/>
                <w:szCs w:val="18"/>
              </w:rPr>
              <w:t>to stay in another room</w:t>
            </w:r>
          </w:p>
          <w:p w14:paraId="547EBF90" w14:textId="77777777" w:rsidR="00EB7A85" w:rsidRDefault="00EB7A85" w:rsidP="0080292E">
            <w:pPr>
              <w:pStyle w:val="ListParagraph"/>
              <w:numPr>
                <w:ilvl w:val="1"/>
                <w:numId w:val="25"/>
              </w:numPr>
              <w:rPr>
                <w:rFonts w:cs="Arial"/>
                <w:sz w:val="18"/>
                <w:szCs w:val="18"/>
              </w:rPr>
            </w:pPr>
            <w:r>
              <w:rPr>
                <w:rFonts w:cs="Arial"/>
                <w:sz w:val="18"/>
                <w:szCs w:val="18"/>
              </w:rPr>
              <w:t>Touch as little as possible e.g. door handles etc.</w:t>
            </w:r>
          </w:p>
          <w:p w14:paraId="1D87D281" w14:textId="77777777" w:rsidR="00C66AB4" w:rsidRDefault="00C66AB4" w:rsidP="0080292E">
            <w:pPr>
              <w:pStyle w:val="ListParagraph"/>
              <w:numPr>
                <w:ilvl w:val="1"/>
                <w:numId w:val="25"/>
              </w:numPr>
              <w:rPr>
                <w:rFonts w:cs="Arial"/>
                <w:sz w:val="18"/>
                <w:szCs w:val="18"/>
              </w:rPr>
            </w:pPr>
            <w:r>
              <w:rPr>
                <w:rFonts w:cs="Arial"/>
                <w:sz w:val="18"/>
                <w:szCs w:val="18"/>
              </w:rPr>
              <w:t>Wipe down surfaces before commencing work</w:t>
            </w:r>
          </w:p>
          <w:p w14:paraId="7EA35482" w14:textId="77777777" w:rsidR="00EB7A85" w:rsidRPr="002941B6" w:rsidRDefault="00EB7A85" w:rsidP="002941B6">
            <w:pPr>
              <w:pStyle w:val="ListParagraph"/>
              <w:numPr>
                <w:ilvl w:val="1"/>
                <w:numId w:val="25"/>
              </w:numPr>
              <w:rPr>
                <w:rFonts w:cs="Arial"/>
                <w:sz w:val="18"/>
                <w:szCs w:val="18"/>
              </w:rPr>
            </w:pPr>
            <w:r>
              <w:rPr>
                <w:rFonts w:cs="Arial"/>
                <w:sz w:val="18"/>
                <w:szCs w:val="18"/>
              </w:rPr>
              <w:t>Complete the repair</w:t>
            </w:r>
            <w:r w:rsidR="002941B6">
              <w:rPr>
                <w:rFonts w:cs="Arial"/>
                <w:sz w:val="18"/>
                <w:szCs w:val="18"/>
              </w:rPr>
              <w:t>, wipe surfaces and l</w:t>
            </w:r>
            <w:r w:rsidRPr="002941B6">
              <w:rPr>
                <w:rFonts w:cs="Arial"/>
                <w:sz w:val="18"/>
                <w:szCs w:val="18"/>
              </w:rPr>
              <w:t xml:space="preserve">eave the property </w:t>
            </w:r>
          </w:p>
          <w:p w14:paraId="5AEE0187" w14:textId="77777777" w:rsidR="00574796" w:rsidRDefault="00574796" w:rsidP="0080292E">
            <w:pPr>
              <w:pStyle w:val="ListParagraph"/>
              <w:numPr>
                <w:ilvl w:val="1"/>
                <w:numId w:val="25"/>
              </w:numPr>
              <w:rPr>
                <w:rFonts w:cs="Arial"/>
                <w:sz w:val="18"/>
                <w:szCs w:val="18"/>
              </w:rPr>
            </w:pPr>
            <w:r>
              <w:rPr>
                <w:rFonts w:cs="Arial"/>
                <w:sz w:val="18"/>
                <w:szCs w:val="18"/>
              </w:rPr>
              <w:t xml:space="preserve">Remove PPE:  </w:t>
            </w:r>
          </w:p>
          <w:p w14:paraId="77BD6D15" w14:textId="77777777" w:rsidR="00695780" w:rsidRDefault="00695780" w:rsidP="00695780">
            <w:pPr>
              <w:pStyle w:val="ListParagraph"/>
              <w:numPr>
                <w:ilvl w:val="2"/>
                <w:numId w:val="25"/>
              </w:numPr>
              <w:rPr>
                <w:rFonts w:cs="Arial"/>
                <w:sz w:val="18"/>
                <w:szCs w:val="18"/>
              </w:rPr>
            </w:pPr>
            <w:r>
              <w:rPr>
                <w:rFonts w:cs="Arial"/>
                <w:sz w:val="18"/>
                <w:szCs w:val="18"/>
              </w:rPr>
              <w:t>Remove overalls without touching your own clothes</w:t>
            </w:r>
          </w:p>
          <w:p w14:paraId="390EC50D" w14:textId="77777777" w:rsidR="00695780" w:rsidRDefault="00695780" w:rsidP="00695780">
            <w:pPr>
              <w:pStyle w:val="ListParagraph"/>
              <w:numPr>
                <w:ilvl w:val="2"/>
                <w:numId w:val="25"/>
              </w:numPr>
              <w:rPr>
                <w:rFonts w:cs="Arial"/>
                <w:sz w:val="18"/>
                <w:szCs w:val="18"/>
              </w:rPr>
            </w:pPr>
            <w:r>
              <w:rPr>
                <w:rFonts w:cs="Arial"/>
                <w:sz w:val="18"/>
                <w:szCs w:val="18"/>
              </w:rPr>
              <w:t>Remove gloves by grasping the outside of the glove with your other hand, peel off.  Hold the removed glove in the remaining gloved hand.  Peel the remaining glove off over the first glove and discard</w:t>
            </w:r>
            <w:r w:rsidR="00103649">
              <w:rPr>
                <w:rFonts w:cs="Arial"/>
                <w:sz w:val="18"/>
                <w:szCs w:val="18"/>
              </w:rPr>
              <w:t xml:space="preserve"> into a bag</w:t>
            </w:r>
          </w:p>
          <w:p w14:paraId="06AA5878" w14:textId="77777777" w:rsidR="00695780" w:rsidRDefault="00695780" w:rsidP="00695780">
            <w:pPr>
              <w:pStyle w:val="ListParagraph"/>
              <w:numPr>
                <w:ilvl w:val="2"/>
                <w:numId w:val="25"/>
              </w:numPr>
              <w:rPr>
                <w:rFonts w:cs="Arial"/>
                <w:sz w:val="18"/>
                <w:szCs w:val="18"/>
              </w:rPr>
            </w:pPr>
            <w:r>
              <w:rPr>
                <w:rFonts w:cs="Arial"/>
                <w:sz w:val="18"/>
                <w:szCs w:val="18"/>
              </w:rPr>
              <w:t>Clean/sanitise hands</w:t>
            </w:r>
          </w:p>
          <w:p w14:paraId="5010B7C7" w14:textId="77777777" w:rsidR="00695780" w:rsidRDefault="00695780" w:rsidP="00695780">
            <w:pPr>
              <w:pStyle w:val="ListParagraph"/>
              <w:numPr>
                <w:ilvl w:val="2"/>
                <w:numId w:val="25"/>
              </w:numPr>
              <w:rPr>
                <w:rFonts w:cs="Arial"/>
                <w:sz w:val="18"/>
                <w:szCs w:val="18"/>
              </w:rPr>
            </w:pPr>
            <w:r>
              <w:rPr>
                <w:rFonts w:cs="Arial"/>
                <w:sz w:val="18"/>
                <w:szCs w:val="18"/>
              </w:rPr>
              <w:t>Remove eye protection and clean/sanitise</w:t>
            </w:r>
            <w:r w:rsidR="007C5610">
              <w:rPr>
                <w:rFonts w:cs="Arial"/>
                <w:sz w:val="18"/>
                <w:szCs w:val="18"/>
              </w:rPr>
              <w:t xml:space="preserve"> goggles</w:t>
            </w:r>
          </w:p>
          <w:p w14:paraId="2C67325F" w14:textId="77777777" w:rsidR="00695780" w:rsidRDefault="00695780" w:rsidP="00695780">
            <w:pPr>
              <w:pStyle w:val="ListParagraph"/>
              <w:numPr>
                <w:ilvl w:val="2"/>
                <w:numId w:val="25"/>
              </w:numPr>
              <w:rPr>
                <w:rFonts w:cs="Arial"/>
                <w:sz w:val="18"/>
                <w:szCs w:val="18"/>
              </w:rPr>
            </w:pPr>
            <w:r>
              <w:rPr>
                <w:rFonts w:cs="Arial"/>
                <w:sz w:val="18"/>
                <w:szCs w:val="18"/>
              </w:rPr>
              <w:t>Clean/sanitise hands</w:t>
            </w:r>
          </w:p>
          <w:p w14:paraId="0E0441A1" w14:textId="77777777" w:rsidR="00695780" w:rsidRDefault="00695780" w:rsidP="00695780">
            <w:pPr>
              <w:pStyle w:val="ListParagraph"/>
              <w:numPr>
                <w:ilvl w:val="2"/>
                <w:numId w:val="25"/>
              </w:numPr>
              <w:rPr>
                <w:rFonts w:cs="Arial"/>
                <w:sz w:val="18"/>
                <w:szCs w:val="18"/>
              </w:rPr>
            </w:pPr>
            <w:r>
              <w:rPr>
                <w:rFonts w:cs="Arial"/>
                <w:sz w:val="18"/>
                <w:szCs w:val="18"/>
              </w:rPr>
              <w:t>Remove face mask</w:t>
            </w:r>
          </w:p>
          <w:p w14:paraId="54566C2B" w14:textId="77777777" w:rsidR="00695780" w:rsidRDefault="00695780" w:rsidP="00695780">
            <w:pPr>
              <w:pStyle w:val="ListParagraph"/>
              <w:numPr>
                <w:ilvl w:val="2"/>
                <w:numId w:val="25"/>
              </w:numPr>
              <w:rPr>
                <w:rFonts w:cs="Arial"/>
                <w:sz w:val="18"/>
                <w:szCs w:val="18"/>
              </w:rPr>
            </w:pPr>
            <w:r>
              <w:rPr>
                <w:rFonts w:cs="Arial"/>
                <w:sz w:val="18"/>
                <w:szCs w:val="18"/>
              </w:rPr>
              <w:t>Clean/Sanitise hands</w:t>
            </w:r>
          </w:p>
          <w:p w14:paraId="12808DAF" w14:textId="77777777" w:rsidR="008D4E64" w:rsidRDefault="008D4E64" w:rsidP="008D4E64">
            <w:pPr>
              <w:pStyle w:val="ListParagraph"/>
              <w:ind w:left="1800"/>
              <w:rPr>
                <w:rFonts w:cs="Arial"/>
                <w:sz w:val="18"/>
                <w:szCs w:val="18"/>
              </w:rPr>
            </w:pPr>
          </w:p>
          <w:p w14:paraId="68C820CE" w14:textId="77777777" w:rsidR="00574796" w:rsidRDefault="00574796" w:rsidP="0080292E">
            <w:pPr>
              <w:pStyle w:val="ListParagraph"/>
              <w:numPr>
                <w:ilvl w:val="1"/>
                <w:numId w:val="25"/>
              </w:numPr>
              <w:rPr>
                <w:rFonts w:cs="Arial"/>
                <w:sz w:val="18"/>
                <w:szCs w:val="18"/>
              </w:rPr>
            </w:pPr>
            <w:r>
              <w:rPr>
                <w:rFonts w:cs="Arial"/>
                <w:sz w:val="18"/>
                <w:szCs w:val="18"/>
              </w:rPr>
              <w:t xml:space="preserve">Dispose of all disposable PPE in a bag and tie it </w:t>
            </w:r>
            <w:r w:rsidR="00103649">
              <w:rPr>
                <w:rFonts w:cs="Arial"/>
                <w:sz w:val="18"/>
                <w:szCs w:val="18"/>
              </w:rPr>
              <w:t>up, dispose as soon as possible into another bag.</w:t>
            </w:r>
          </w:p>
          <w:p w14:paraId="609F5B72" w14:textId="77777777" w:rsidR="00A37EB7" w:rsidRDefault="00A37EB7" w:rsidP="0080292E">
            <w:pPr>
              <w:pStyle w:val="ListParagraph"/>
              <w:numPr>
                <w:ilvl w:val="1"/>
                <w:numId w:val="25"/>
              </w:numPr>
              <w:rPr>
                <w:rFonts w:cs="Arial"/>
                <w:sz w:val="18"/>
                <w:szCs w:val="18"/>
              </w:rPr>
            </w:pPr>
            <w:r>
              <w:rPr>
                <w:rFonts w:cs="Arial"/>
                <w:sz w:val="18"/>
                <w:szCs w:val="18"/>
              </w:rPr>
              <w:t>Wipe down any tools or equipment that have been used</w:t>
            </w:r>
          </w:p>
          <w:p w14:paraId="5C8411BC" w14:textId="77777777" w:rsidR="00C66AB4" w:rsidRDefault="00C66AB4" w:rsidP="0080292E">
            <w:pPr>
              <w:pStyle w:val="ListParagraph"/>
              <w:numPr>
                <w:ilvl w:val="1"/>
                <w:numId w:val="25"/>
              </w:numPr>
              <w:rPr>
                <w:rFonts w:cs="Arial"/>
                <w:sz w:val="18"/>
                <w:szCs w:val="18"/>
              </w:rPr>
            </w:pPr>
            <w:r>
              <w:rPr>
                <w:rFonts w:cs="Arial"/>
                <w:sz w:val="18"/>
                <w:szCs w:val="18"/>
              </w:rPr>
              <w:t>Wash hands and sanitise</w:t>
            </w:r>
          </w:p>
          <w:p w14:paraId="51A933A9" w14:textId="77777777" w:rsidR="00103649" w:rsidRDefault="00103649" w:rsidP="00103649">
            <w:pPr>
              <w:rPr>
                <w:rFonts w:cs="Arial"/>
                <w:sz w:val="18"/>
                <w:szCs w:val="18"/>
              </w:rPr>
            </w:pPr>
          </w:p>
          <w:p w14:paraId="632FB67B" w14:textId="77777777" w:rsidR="00103649" w:rsidRDefault="00103649" w:rsidP="00103649">
            <w:pPr>
              <w:pStyle w:val="ListParagraph"/>
              <w:numPr>
                <w:ilvl w:val="0"/>
                <w:numId w:val="27"/>
              </w:numPr>
              <w:rPr>
                <w:rFonts w:cs="Arial"/>
                <w:b/>
                <w:sz w:val="18"/>
                <w:szCs w:val="18"/>
              </w:rPr>
            </w:pPr>
            <w:r w:rsidRPr="00103649">
              <w:rPr>
                <w:rFonts w:cs="Arial"/>
                <w:b/>
                <w:sz w:val="18"/>
                <w:szCs w:val="18"/>
              </w:rPr>
              <w:t>Disposing of Used PPE</w:t>
            </w:r>
          </w:p>
          <w:p w14:paraId="38786F97" w14:textId="77777777" w:rsidR="00103649" w:rsidRPr="00103649" w:rsidRDefault="00A37EB7" w:rsidP="00103649">
            <w:pPr>
              <w:rPr>
                <w:rFonts w:cs="Arial"/>
                <w:sz w:val="18"/>
                <w:szCs w:val="18"/>
              </w:rPr>
            </w:pPr>
            <w:r>
              <w:rPr>
                <w:rFonts w:cs="Arial"/>
                <w:sz w:val="18"/>
                <w:szCs w:val="18"/>
              </w:rPr>
              <w:t>All PPE should be bagged and can then be put in another bag</w:t>
            </w:r>
            <w:r w:rsidR="004C6F45">
              <w:rPr>
                <w:rFonts w:cs="Arial"/>
                <w:sz w:val="18"/>
                <w:szCs w:val="18"/>
              </w:rPr>
              <w:t xml:space="preserve"> in the bag of the van</w:t>
            </w:r>
            <w:r>
              <w:rPr>
                <w:rFonts w:cs="Arial"/>
                <w:sz w:val="18"/>
                <w:szCs w:val="18"/>
              </w:rPr>
              <w:t xml:space="preserve">.  After 72 hours </w:t>
            </w:r>
            <w:r w:rsidR="004C6F45">
              <w:rPr>
                <w:rFonts w:cs="Arial"/>
                <w:sz w:val="18"/>
                <w:szCs w:val="18"/>
              </w:rPr>
              <w:t xml:space="preserve">the bag should be tied and </w:t>
            </w:r>
            <w:r>
              <w:rPr>
                <w:rFonts w:cs="Arial"/>
                <w:sz w:val="18"/>
                <w:szCs w:val="18"/>
              </w:rPr>
              <w:t xml:space="preserve">this can be thrown into the general waste skip.  Only PPE that has been used in direct contact with a customer or within 2 metres </w:t>
            </w:r>
            <w:r w:rsidR="004C6F45">
              <w:rPr>
                <w:rFonts w:cs="Arial"/>
                <w:sz w:val="18"/>
                <w:szCs w:val="18"/>
              </w:rPr>
              <w:t>of a</w:t>
            </w:r>
            <w:r>
              <w:rPr>
                <w:rFonts w:cs="Arial"/>
                <w:sz w:val="18"/>
                <w:szCs w:val="18"/>
              </w:rPr>
              <w:t xml:space="preserve"> customer who has COVID-19 symptoms would need to be disposed of as clinical waste.  There are yellow bags at Burnham Gate should these be required.  If these are used, please let Dave Ramsbottom or another Supervisor know so that they can be disposed of appropriately.</w:t>
            </w:r>
          </w:p>
          <w:p w14:paraId="7F5DC4B3" w14:textId="77777777" w:rsidR="003E0B0A" w:rsidRPr="00537ADB" w:rsidRDefault="003E0B0A" w:rsidP="003E0B0A">
            <w:pPr>
              <w:rPr>
                <w:rFonts w:cs="Arial"/>
                <w:b/>
                <w:sz w:val="18"/>
                <w:szCs w:val="18"/>
              </w:rPr>
            </w:pPr>
          </w:p>
          <w:p w14:paraId="4B5006DB" w14:textId="77777777" w:rsidR="003E0B0A" w:rsidRPr="003E0B0A" w:rsidRDefault="003E0B0A" w:rsidP="003E0B0A">
            <w:pPr>
              <w:pStyle w:val="ListParagraph"/>
              <w:numPr>
                <w:ilvl w:val="0"/>
                <w:numId w:val="27"/>
              </w:numPr>
              <w:rPr>
                <w:rFonts w:cs="Arial"/>
                <w:sz w:val="18"/>
                <w:szCs w:val="18"/>
              </w:rPr>
            </w:pPr>
            <w:r w:rsidRPr="00537ADB">
              <w:rPr>
                <w:rFonts w:cs="Arial"/>
                <w:b/>
                <w:sz w:val="18"/>
                <w:szCs w:val="18"/>
              </w:rPr>
              <w:t>L</w:t>
            </w:r>
            <w:r>
              <w:rPr>
                <w:rFonts w:cs="Arial"/>
                <w:b/>
                <w:sz w:val="18"/>
                <w:szCs w:val="18"/>
              </w:rPr>
              <w:t>one Working</w:t>
            </w:r>
          </w:p>
          <w:p w14:paraId="5823D4E7" w14:textId="77777777" w:rsidR="003E0B0A" w:rsidRDefault="003E0B0A" w:rsidP="003E0B0A">
            <w:pPr>
              <w:pStyle w:val="ListParagraph"/>
              <w:numPr>
                <w:ilvl w:val="0"/>
                <w:numId w:val="29"/>
              </w:numPr>
              <w:rPr>
                <w:rFonts w:cs="Arial"/>
                <w:sz w:val="18"/>
                <w:szCs w:val="18"/>
              </w:rPr>
            </w:pPr>
            <w:r>
              <w:rPr>
                <w:rFonts w:cs="Arial"/>
                <w:sz w:val="18"/>
                <w:szCs w:val="18"/>
              </w:rPr>
              <w:t>Ensure loan worker devices are charged and on your person at all times.</w:t>
            </w:r>
          </w:p>
          <w:p w14:paraId="71AB777C" w14:textId="77777777" w:rsidR="00286AE9" w:rsidRPr="00286AE9" w:rsidRDefault="003E0B0A" w:rsidP="00286AE9">
            <w:pPr>
              <w:pStyle w:val="ListParagraph"/>
              <w:numPr>
                <w:ilvl w:val="0"/>
                <w:numId w:val="29"/>
              </w:numPr>
              <w:rPr>
                <w:rFonts w:cs="Arial"/>
                <w:sz w:val="18"/>
                <w:szCs w:val="18"/>
              </w:rPr>
            </w:pPr>
            <w:r w:rsidRPr="003E0B0A">
              <w:rPr>
                <w:rFonts w:cs="Arial"/>
                <w:sz w:val="18"/>
                <w:szCs w:val="18"/>
              </w:rPr>
              <w:t>Follow loan worker guidance</w:t>
            </w:r>
          </w:p>
          <w:p w14:paraId="5A13BA85" w14:textId="77777777" w:rsidR="00286AE9" w:rsidRPr="00286AE9" w:rsidRDefault="00286AE9" w:rsidP="00286AE9">
            <w:pPr>
              <w:rPr>
                <w:rFonts w:cs="Arial"/>
                <w:b/>
                <w:sz w:val="18"/>
                <w:szCs w:val="18"/>
              </w:rPr>
            </w:pPr>
          </w:p>
          <w:p w14:paraId="41E75E80" w14:textId="77777777" w:rsidR="00286AE9" w:rsidRDefault="006D7169" w:rsidP="003E0B0A">
            <w:pPr>
              <w:pStyle w:val="ListParagraph"/>
              <w:numPr>
                <w:ilvl w:val="0"/>
                <w:numId w:val="27"/>
              </w:numPr>
              <w:rPr>
                <w:rFonts w:cs="Arial"/>
                <w:b/>
                <w:sz w:val="18"/>
                <w:szCs w:val="18"/>
              </w:rPr>
            </w:pPr>
            <w:r>
              <w:rPr>
                <w:rFonts w:cs="Arial"/>
                <w:b/>
                <w:sz w:val="18"/>
                <w:szCs w:val="18"/>
              </w:rPr>
              <w:t>Safe Operating Procedures</w:t>
            </w:r>
          </w:p>
          <w:p w14:paraId="64213AB3" w14:textId="77777777" w:rsidR="006D7169" w:rsidRDefault="00E73ECD" w:rsidP="006D7169">
            <w:pPr>
              <w:rPr>
                <w:rFonts w:cs="Arial"/>
                <w:sz w:val="18"/>
                <w:szCs w:val="18"/>
              </w:rPr>
            </w:pPr>
            <w:r>
              <w:rPr>
                <w:rFonts w:cs="Arial"/>
                <w:sz w:val="18"/>
                <w:szCs w:val="18"/>
              </w:rPr>
              <w:t xml:space="preserve">Further guidance is provided in document CH(D)02.01 on safe working practices on site across all work areas.  This includes reference to the guidance on hierarchy of control CH(D)01.01.  </w:t>
            </w:r>
          </w:p>
          <w:p w14:paraId="69D5DBF0" w14:textId="77777777" w:rsidR="00E73ECD" w:rsidRDefault="00E73ECD" w:rsidP="006D7169">
            <w:pPr>
              <w:rPr>
                <w:rFonts w:cs="Arial"/>
                <w:sz w:val="18"/>
                <w:szCs w:val="18"/>
              </w:rPr>
            </w:pPr>
          </w:p>
          <w:p w14:paraId="4C636A24" w14:textId="77777777" w:rsidR="00E73ECD" w:rsidRDefault="00E73ECD" w:rsidP="003E0B0A">
            <w:pPr>
              <w:pStyle w:val="ListParagraph"/>
              <w:numPr>
                <w:ilvl w:val="0"/>
                <w:numId w:val="27"/>
              </w:numPr>
              <w:rPr>
                <w:rFonts w:cs="Arial"/>
                <w:b/>
                <w:sz w:val="18"/>
                <w:szCs w:val="18"/>
              </w:rPr>
            </w:pPr>
            <w:r>
              <w:rPr>
                <w:rFonts w:cs="Arial"/>
                <w:b/>
                <w:sz w:val="18"/>
                <w:szCs w:val="18"/>
              </w:rPr>
              <w:t>Travelling in Vehicles</w:t>
            </w:r>
          </w:p>
          <w:p w14:paraId="1CEBCCC2" w14:textId="4C87A79B" w:rsidR="00E73ECD" w:rsidRPr="00E73ECD" w:rsidRDefault="00E73ECD" w:rsidP="00E73ECD">
            <w:pPr>
              <w:rPr>
                <w:rFonts w:cs="Arial"/>
                <w:sz w:val="18"/>
                <w:szCs w:val="18"/>
              </w:rPr>
            </w:pPr>
            <w:r>
              <w:rPr>
                <w:rFonts w:cs="Arial"/>
                <w:sz w:val="18"/>
                <w:szCs w:val="18"/>
              </w:rPr>
              <w:t>Should it be necessary for more than 1 person to travel in 1 vehicle then the process outlined in document CH(D)02.01 should be followed and the vehicle cleaning checklist followed.</w:t>
            </w:r>
            <w:r w:rsidR="00E10074">
              <w:rPr>
                <w:rFonts w:cs="Arial"/>
                <w:sz w:val="18"/>
                <w:szCs w:val="18"/>
              </w:rPr>
              <w:t xml:space="preserve">  Please ensure that masks are worn by all people travelling in the same vehicle at all times.</w:t>
            </w:r>
          </w:p>
          <w:p w14:paraId="1D1AF49D" w14:textId="77777777" w:rsidR="00E73ECD" w:rsidRDefault="00E73ECD" w:rsidP="00E73ECD">
            <w:pPr>
              <w:pStyle w:val="ListParagraph"/>
              <w:ind w:left="360"/>
              <w:rPr>
                <w:rFonts w:cs="Arial"/>
                <w:b/>
                <w:sz w:val="18"/>
                <w:szCs w:val="18"/>
              </w:rPr>
            </w:pPr>
          </w:p>
          <w:p w14:paraId="2E26DF1D" w14:textId="77777777" w:rsidR="003E0B0A" w:rsidRPr="00537ADB" w:rsidRDefault="003E0B0A" w:rsidP="003E0B0A">
            <w:pPr>
              <w:pStyle w:val="ListParagraph"/>
              <w:numPr>
                <w:ilvl w:val="0"/>
                <w:numId w:val="27"/>
              </w:numPr>
              <w:rPr>
                <w:rFonts w:cs="Arial"/>
                <w:b/>
                <w:sz w:val="18"/>
                <w:szCs w:val="18"/>
              </w:rPr>
            </w:pPr>
            <w:r w:rsidRPr="00537ADB">
              <w:rPr>
                <w:rFonts w:cs="Arial"/>
                <w:b/>
                <w:sz w:val="18"/>
                <w:szCs w:val="18"/>
              </w:rPr>
              <w:t>Safe Guarding</w:t>
            </w:r>
          </w:p>
          <w:p w14:paraId="244A183B" w14:textId="77777777" w:rsidR="00981D4A" w:rsidRDefault="00537ADB" w:rsidP="00723AF7">
            <w:pPr>
              <w:rPr>
                <w:rFonts w:cs="Arial"/>
                <w:color w:val="0070C0"/>
                <w:sz w:val="18"/>
                <w:szCs w:val="18"/>
              </w:rPr>
            </w:pPr>
            <w:r>
              <w:rPr>
                <w:rFonts w:cs="Arial"/>
                <w:sz w:val="18"/>
                <w:szCs w:val="18"/>
              </w:rPr>
              <w:t xml:space="preserve">With the increase in people being at home, there is a high chance </w:t>
            </w:r>
            <w:r w:rsidR="007C5610">
              <w:rPr>
                <w:rFonts w:cs="Arial"/>
                <w:sz w:val="18"/>
                <w:szCs w:val="18"/>
              </w:rPr>
              <w:t>that</w:t>
            </w:r>
            <w:r>
              <w:rPr>
                <w:rFonts w:cs="Arial"/>
                <w:sz w:val="18"/>
                <w:szCs w:val="18"/>
              </w:rPr>
              <w:t xml:space="preserve"> domestic abuse</w:t>
            </w:r>
            <w:r w:rsidR="007C5610">
              <w:rPr>
                <w:rFonts w:cs="Arial"/>
                <w:sz w:val="18"/>
                <w:szCs w:val="18"/>
              </w:rPr>
              <w:t xml:space="preserve"> incidents will increase</w:t>
            </w:r>
            <w:r>
              <w:rPr>
                <w:rFonts w:cs="Arial"/>
                <w:sz w:val="18"/>
                <w:szCs w:val="18"/>
              </w:rPr>
              <w:t xml:space="preserve">.  If you have any concerns about anything you see whilst visiting a customers home, we have a duty of care to report it no matter how insignificant it may seem at the time. Please email:    </w:t>
            </w:r>
            <w:hyperlink r:id="rId11" w:history="1">
              <w:r w:rsidRPr="00531DCF">
                <w:rPr>
                  <w:rStyle w:val="Hyperlink"/>
                  <w:rFonts w:cs="Arial"/>
                  <w:sz w:val="18"/>
                  <w:szCs w:val="18"/>
                </w:rPr>
                <w:t>sunflower@calico.org.uk</w:t>
              </w:r>
            </w:hyperlink>
            <w:r>
              <w:rPr>
                <w:rFonts w:cs="Arial"/>
                <w:color w:val="0070C0"/>
                <w:sz w:val="18"/>
                <w:szCs w:val="18"/>
              </w:rPr>
              <w:t xml:space="preserve">    </w:t>
            </w:r>
          </w:p>
          <w:p w14:paraId="499047DB" w14:textId="77777777" w:rsidR="00723AF7" w:rsidRDefault="00537ADB" w:rsidP="00723AF7">
            <w:pPr>
              <w:rPr>
                <w:rFonts w:cs="Arial"/>
                <w:sz w:val="18"/>
                <w:szCs w:val="18"/>
              </w:rPr>
            </w:pPr>
            <w:r>
              <w:rPr>
                <w:rFonts w:cs="Arial"/>
                <w:sz w:val="18"/>
                <w:szCs w:val="18"/>
              </w:rPr>
              <w:t>Please include a description of your concerns and a complex case officer will contact you to discuss this further and decide on the appropriate action to take.   The reporting person will remain anonymous.</w:t>
            </w:r>
          </w:p>
          <w:p w14:paraId="3F216DC8" w14:textId="77777777" w:rsidR="00537ADB" w:rsidRPr="00537ADB" w:rsidRDefault="00537ADB" w:rsidP="00723AF7">
            <w:pPr>
              <w:rPr>
                <w:rFonts w:cs="Arial"/>
                <w:sz w:val="18"/>
                <w:szCs w:val="18"/>
              </w:rPr>
            </w:pPr>
          </w:p>
          <w:p w14:paraId="007D679A" w14:textId="77777777" w:rsidR="00C66AB4" w:rsidRPr="006F514B" w:rsidRDefault="00C66AB4" w:rsidP="006F514B">
            <w:pPr>
              <w:pStyle w:val="ListParagraph"/>
              <w:numPr>
                <w:ilvl w:val="0"/>
                <w:numId w:val="27"/>
              </w:numPr>
              <w:rPr>
                <w:rFonts w:cs="Arial"/>
                <w:sz w:val="18"/>
                <w:szCs w:val="18"/>
              </w:rPr>
            </w:pPr>
            <w:r w:rsidRPr="006F514B">
              <w:rPr>
                <w:rFonts w:cs="Arial"/>
                <w:b/>
                <w:sz w:val="18"/>
                <w:szCs w:val="18"/>
              </w:rPr>
              <w:t>General Housekeeping</w:t>
            </w:r>
          </w:p>
          <w:p w14:paraId="65FC3F88" w14:textId="77777777" w:rsidR="00C66AB4" w:rsidRPr="004763C9" w:rsidRDefault="00C66AB4" w:rsidP="00C66AB4">
            <w:pPr>
              <w:rPr>
                <w:rFonts w:cs="Arial"/>
                <w:sz w:val="18"/>
                <w:szCs w:val="18"/>
              </w:rPr>
            </w:pPr>
            <w:r>
              <w:rPr>
                <w:rFonts w:cs="Arial"/>
                <w:sz w:val="18"/>
                <w:szCs w:val="18"/>
              </w:rPr>
              <w:t>E</w:t>
            </w:r>
            <w:r w:rsidRPr="004763C9">
              <w:rPr>
                <w:rFonts w:cs="Arial"/>
                <w:sz w:val="18"/>
                <w:szCs w:val="18"/>
              </w:rPr>
              <w:t>nsure that good housekeeping and hygiene is practiced in terms of cleaning cutlery, cups and canteen areas as well as individual desks and workstations. Consideration to cleaning shared vehicle interiors should also be made.</w:t>
            </w:r>
          </w:p>
          <w:p w14:paraId="191E3447" w14:textId="77777777" w:rsidR="0043563C" w:rsidRDefault="0043563C" w:rsidP="00C66AB4">
            <w:pPr>
              <w:rPr>
                <w:rFonts w:cs="Arial"/>
                <w:sz w:val="18"/>
                <w:szCs w:val="18"/>
              </w:rPr>
            </w:pPr>
          </w:p>
          <w:p w14:paraId="36C84E00" w14:textId="77777777" w:rsidR="00C66AB4" w:rsidRDefault="00C66AB4" w:rsidP="00C66AB4">
            <w:pPr>
              <w:rPr>
                <w:rFonts w:cs="Arial"/>
                <w:color w:val="1F497D" w:themeColor="text2"/>
                <w:sz w:val="18"/>
                <w:szCs w:val="18"/>
                <w:u w:val="single"/>
              </w:rPr>
            </w:pPr>
            <w:r w:rsidRPr="004763C9">
              <w:rPr>
                <w:rFonts w:cs="Arial"/>
                <w:sz w:val="18"/>
                <w:szCs w:val="18"/>
              </w:rPr>
              <w:t xml:space="preserve">Refer to </w:t>
            </w:r>
            <w:r w:rsidRPr="002441EE">
              <w:rPr>
                <w:rFonts w:cs="Arial"/>
                <w:color w:val="1F497D" w:themeColor="text2"/>
                <w:sz w:val="18"/>
                <w:szCs w:val="18"/>
                <w:u w:val="single"/>
              </w:rPr>
              <w:t>https://www.gov.uk/government/publications/guidance-to-employers-and-businesses-about-covid-19/guidance-for-employers-and-businesses-on-covid-19 For further information</w:t>
            </w:r>
          </w:p>
          <w:p w14:paraId="3D653768" w14:textId="77777777" w:rsidR="00C84D39" w:rsidRPr="002441EE" w:rsidRDefault="00C84D39" w:rsidP="00C66AB4">
            <w:pPr>
              <w:rPr>
                <w:rFonts w:cs="Arial"/>
                <w:color w:val="1F497D" w:themeColor="text2"/>
                <w:sz w:val="18"/>
                <w:szCs w:val="18"/>
                <w:u w:val="single"/>
              </w:rPr>
            </w:pPr>
          </w:p>
          <w:p w14:paraId="6F0B6FB6" w14:textId="77777777" w:rsidR="00EB7A85" w:rsidRPr="006F514B" w:rsidRDefault="0003542A" w:rsidP="006F514B">
            <w:pPr>
              <w:pStyle w:val="ListParagraph"/>
              <w:numPr>
                <w:ilvl w:val="0"/>
                <w:numId w:val="27"/>
              </w:numPr>
              <w:rPr>
                <w:rFonts w:cs="Arial"/>
                <w:b/>
                <w:sz w:val="18"/>
                <w:szCs w:val="18"/>
              </w:rPr>
            </w:pPr>
            <w:r w:rsidRPr="006F514B">
              <w:rPr>
                <w:rFonts w:cs="Arial"/>
                <w:b/>
                <w:sz w:val="18"/>
                <w:szCs w:val="18"/>
              </w:rPr>
              <w:t>General Advice:</w:t>
            </w:r>
          </w:p>
          <w:p w14:paraId="24C99EA4" w14:textId="77777777" w:rsidR="00017C3F" w:rsidRDefault="00017C3F" w:rsidP="00017C3F">
            <w:pPr>
              <w:rPr>
                <w:rFonts w:cs="Arial"/>
                <w:sz w:val="18"/>
                <w:szCs w:val="18"/>
              </w:rPr>
            </w:pPr>
            <w:r>
              <w:rPr>
                <w:rFonts w:cs="Arial"/>
                <w:sz w:val="18"/>
                <w:szCs w:val="18"/>
              </w:rPr>
              <w:t>Public Health England (PHE) recommends that the following general cold and flu precautions are take to help prevent people from catching and spreading COVID-19.</w:t>
            </w:r>
          </w:p>
          <w:p w14:paraId="65D7C76D" w14:textId="77777777" w:rsidR="00017C3F" w:rsidRPr="00B30914" w:rsidRDefault="00017C3F" w:rsidP="00017C3F">
            <w:pPr>
              <w:pStyle w:val="ListParagraph"/>
              <w:numPr>
                <w:ilvl w:val="0"/>
                <w:numId w:val="26"/>
              </w:numPr>
              <w:rPr>
                <w:rFonts w:cs="Arial"/>
                <w:sz w:val="18"/>
                <w:szCs w:val="18"/>
              </w:rPr>
            </w:pPr>
            <w:r>
              <w:rPr>
                <w:rFonts w:cs="Arial"/>
                <w:sz w:val="18"/>
                <w:szCs w:val="18"/>
              </w:rPr>
              <w:t xml:space="preserve">Cover your mouth and nose with a tissue or your sleeve (not your hands) when you cough or sneeze.  </w:t>
            </w:r>
            <w:r w:rsidR="00B30914">
              <w:rPr>
                <w:rFonts w:cs="Arial"/>
                <w:sz w:val="18"/>
                <w:szCs w:val="18"/>
              </w:rPr>
              <w:t xml:space="preserve">See </w:t>
            </w:r>
            <w:r w:rsidR="00B30914">
              <w:rPr>
                <w:rFonts w:cs="Arial"/>
                <w:color w:val="1F497D" w:themeColor="text2"/>
                <w:sz w:val="18"/>
                <w:szCs w:val="18"/>
                <w:u w:val="single"/>
              </w:rPr>
              <w:t>Catch it, Bin it, Kill it</w:t>
            </w:r>
          </w:p>
          <w:p w14:paraId="220A963D" w14:textId="77777777" w:rsidR="00B30914" w:rsidRDefault="00B30914" w:rsidP="00017C3F">
            <w:pPr>
              <w:pStyle w:val="ListParagraph"/>
              <w:numPr>
                <w:ilvl w:val="0"/>
                <w:numId w:val="26"/>
              </w:numPr>
              <w:rPr>
                <w:rFonts w:cs="Arial"/>
                <w:sz w:val="18"/>
                <w:szCs w:val="18"/>
              </w:rPr>
            </w:pPr>
            <w:r>
              <w:rPr>
                <w:rFonts w:cs="Arial"/>
                <w:sz w:val="18"/>
                <w:szCs w:val="18"/>
              </w:rPr>
              <w:t>Put used tissues in the bin straight away</w:t>
            </w:r>
          </w:p>
          <w:p w14:paraId="0B325C62" w14:textId="77777777" w:rsidR="00B30914" w:rsidRPr="00B30914" w:rsidRDefault="00B30914" w:rsidP="00017C3F">
            <w:pPr>
              <w:pStyle w:val="ListParagraph"/>
              <w:numPr>
                <w:ilvl w:val="0"/>
                <w:numId w:val="26"/>
              </w:numPr>
              <w:rPr>
                <w:rFonts w:cs="Arial"/>
                <w:sz w:val="18"/>
                <w:szCs w:val="18"/>
              </w:rPr>
            </w:pPr>
            <w:r>
              <w:rPr>
                <w:rFonts w:cs="Arial"/>
                <w:sz w:val="18"/>
                <w:szCs w:val="18"/>
              </w:rPr>
              <w:t xml:space="preserve">Wash your hands with soap and water often.  Use hand sanitiser gel if soap and water are not available.  See </w:t>
            </w:r>
            <w:r>
              <w:rPr>
                <w:rFonts w:cs="Arial"/>
                <w:color w:val="1F497D" w:themeColor="text2"/>
                <w:sz w:val="18"/>
                <w:szCs w:val="18"/>
                <w:u w:val="single"/>
              </w:rPr>
              <w:t>hand washing guidance.</w:t>
            </w:r>
          </w:p>
          <w:p w14:paraId="260ED440" w14:textId="77777777" w:rsidR="00B30914" w:rsidRDefault="00B30914" w:rsidP="00017C3F">
            <w:pPr>
              <w:pStyle w:val="ListParagraph"/>
              <w:numPr>
                <w:ilvl w:val="0"/>
                <w:numId w:val="26"/>
              </w:numPr>
              <w:rPr>
                <w:rFonts w:cs="Arial"/>
                <w:sz w:val="18"/>
                <w:szCs w:val="18"/>
              </w:rPr>
            </w:pPr>
            <w:r>
              <w:rPr>
                <w:rFonts w:cs="Arial"/>
                <w:sz w:val="18"/>
                <w:szCs w:val="18"/>
              </w:rPr>
              <w:t>Try to avoid close contact with people who are unwell</w:t>
            </w:r>
          </w:p>
          <w:p w14:paraId="21F15B04" w14:textId="77777777" w:rsidR="00B30914" w:rsidRDefault="00B30914" w:rsidP="00017C3F">
            <w:pPr>
              <w:pStyle w:val="ListParagraph"/>
              <w:numPr>
                <w:ilvl w:val="0"/>
                <w:numId w:val="26"/>
              </w:numPr>
              <w:rPr>
                <w:rFonts w:cs="Arial"/>
                <w:sz w:val="18"/>
                <w:szCs w:val="18"/>
              </w:rPr>
            </w:pPr>
            <w:r>
              <w:rPr>
                <w:rFonts w:cs="Arial"/>
                <w:sz w:val="18"/>
                <w:szCs w:val="18"/>
              </w:rPr>
              <w:t>Clean and disinfect frequently touched objects and surfaces</w:t>
            </w:r>
          </w:p>
          <w:p w14:paraId="433D7208" w14:textId="77777777" w:rsidR="004763C9" w:rsidRPr="0043563C" w:rsidRDefault="00B30914" w:rsidP="004763C9">
            <w:pPr>
              <w:pStyle w:val="ListParagraph"/>
              <w:numPr>
                <w:ilvl w:val="0"/>
                <w:numId w:val="26"/>
              </w:numPr>
              <w:rPr>
                <w:rFonts w:cs="Arial"/>
                <w:sz w:val="18"/>
                <w:szCs w:val="18"/>
              </w:rPr>
            </w:pPr>
            <w:r w:rsidRPr="0043563C">
              <w:rPr>
                <w:rFonts w:cs="Arial"/>
                <w:sz w:val="18"/>
                <w:szCs w:val="18"/>
              </w:rPr>
              <w:t>Do not touch your eyes, nose or mouth if your hands are not clean.</w:t>
            </w:r>
          </w:p>
          <w:p w14:paraId="274C84FC" w14:textId="77777777" w:rsidR="004763C9" w:rsidRPr="004763C9" w:rsidRDefault="004763C9" w:rsidP="004763C9">
            <w:pPr>
              <w:rPr>
                <w:rFonts w:cs="Arial"/>
                <w:sz w:val="18"/>
                <w:szCs w:val="18"/>
              </w:rPr>
            </w:pPr>
          </w:p>
        </w:tc>
        <w:tc>
          <w:tcPr>
            <w:tcW w:w="850" w:type="dxa"/>
            <w:vAlign w:val="center"/>
          </w:tcPr>
          <w:p w14:paraId="3D96767D" w14:textId="77777777" w:rsidR="00E40323" w:rsidRPr="005A2CC5" w:rsidRDefault="005A2CC5" w:rsidP="00FD70E3">
            <w:pPr>
              <w:jc w:val="center"/>
              <w:rPr>
                <w:b/>
                <w:color w:val="333333"/>
                <w:sz w:val="18"/>
                <w:szCs w:val="18"/>
              </w:rPr>
            </w:pPr>
            <w:r w:rsidRPr="005A2CC5">
              <w:rPr>
                <w:b/>
                <w:color w:val="333333"/>
                <w:sz w:val="18"/>
                <w:szCs w:val="18"/>
              </w:rPr>
              <w:lastRenderedPageBreak/>
              <w:t>6</w:t>
            </w:r>
          </w:p>
        </w:tc>
      </w:tr>
    </w:tbl>
    <w:p w14:paraId="1D814BDC" w14:textId="77777777" w:rsidR="00C5030D" w:rsidRDefault="00C5030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9"/>
        <w:gridCol w:w="850"/>
      </w:tblGrid>
      <w:tr w:rsidR="005245DF" w:rsidRPr="00D3776A" w14:paraId="61676E3E" w14:textId="77777777" w:rsidTr="00EC1ACB">
        <w:trPr>
          <w:trHeight w:val="106"/>
        </w:trPr>
        <w:tc>
          <w:tcPr>
            <w:tcW w:w="14709" w:type="dxa"/>
            <w:tcBorders>
              <w:bottom w:val="single" w:sz="4" w:space="0" w:color="auto"/>
            </w:tcBorders>
            <w:shd w:val="clear" w:color="auto" w:fill="C0C0C0"/>
          </w:tcPr>
          <w:p w14:paraId="0447F1BF" w14:textId="77777777" w:rsidR="005245DF" w:rsidRPr="00D3776A" w:rsidRDefault="005245DF" w:rsidP="008B5F43">
            <w:pPr>
              <w:rPr>
                <w:rFonts w:cs="Arial"/>
                <w:b/>
                <w:color w:val="FF0000"/>
                <w:sz w:val="16"/>
                <w:szCs w:val="16"/>
              </w:rPr>
            </w:pPr>
          </w:p>
        </w:tc>
        <w:tc>
          <w:tcPr>
            <w:tcW w:w="850" w:type="dxa"/>
            <w:tcBorders>
              <w:bottom w:val="single" w:sz="4" w:space="0" w:color="auto"/>
            </w:tcBorders>
            <w:shd w:val="clear" w:color="auto" w:fill="C0C0C0"/>
          </w:tcPr>
          <w:p w14:paraId="5711D00D" w14:textId="77777777" w:rsidR="005245DF" w:rsidRPr="00D3776A" w:rsidRDefault="005245DF" w:rsidP="008B5F43">
            <w:pPr>
              <w:rPr>
                <w:rFonts w:cs="Arial"/>
                <w:b/>
                <w:color w:val="FF0000"/>
                <w:sz w:val="16"/>
                <w:szCs w:val="16"/>
              </w:rPr>
            </w:pPr>
          </w:p>
        </w:tc>
      </w:tr>
    </w:tbl>
    <w:p w14:paraId="57FD3376" w14:textId="77777777" w:rsidR="006D62A2" w:rsidRPr="00D3776A" w:rsidRDefault="006D62A2" w:rsidP="008B5F43">
      <w:pPr>
        <w:rPr>
          <w:rFonts w:cs="Arial"/>
          <w:sz w:val="16"/>
          <w:szCs w:val="16"/>
        </w:rPr>
      </w:pPr>
      <w:r w:rsidRPr="00D3776A">
        <w:rPr>
          <w:rFonts w:cs="Arial"/>
          <w:sz w:val="16"/>
          <w:szCs w:val="16"/>
        </w:rPr>
        <w:t>Providing the recommendations are followed and the training and instructions provided then t</w:t>
      </w:r>
      <w:r w:rsidR="00D3776A">
        <w:rPr>
          <w:rFonts w:cs="Arial"/>
          <w:sz w:val="16"/>
          <w:szCs w:val="16"/>
        </w:rPr>
        <w:t>he risks can be reduced to acceptable</w:t>
      </w:r>
      <w:r w:rsidRPr="00D3776A">
        <w:rPr>
          <w:rFonts w:cs="Arial"/>
          <w:sz w:val="16"/>
          <w:szCs w:val="16"/>
        </w:rPr>
        <w:t xml:space="preserv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3"/>
        <w:gridCol w:w="7784"/>
      </w:tblGrid>
      <w:tr w:rsidR="00DD07FA" w:rsidRPr="00D626D3" w14:paraId="323B5B58" w14:textId="77777777" w:rsidTr="00DD07FA">
        <w:trPr>
          <w:trHeight w:val="396"/>
        </w:trPr>
        <w:tc>
          <w:tcPr>
            <w:tcW w:w="7783" w:type="dxa"/>
            <w:shd w:val="clear" w:color="auto" w:fill="auto"/>
          </w:tcPr>
          <w:p w14:paraId="27AC2822" w14:textId="77777777" w:rsidR="00DD07FA" w:rsidRPr="00D626D3" w:rsidRDefault="00DD07FA" w:rsidP="005A2CC5">
            <w:pPr>
              <w:rPr>
                <w:rFonts w:cs="Arial"/>
                <w:b/>
                <w:sz w:val="28"/>
                <w:szCs w:val="28"/>
              </w:rPr>
            </w:pPr>
            <w:r w:rsidRPr="00D626D3">
              <w:rPr>
                <w:rFonts w:cs="Arial"/>
                <w:b/>
                <w:sz w:val="28"/>
                <w:szCs w:val="28"/>
              </w:rPr>
              <w:t xml:space="preserve">Overall Risk Rating: </w:t>
            </w:r>
            <w:r>
              <w:rPr>
                <w:rFonts w:cs="Arial"/>
                <w:b/>
                <w:sz w:val="28"/>
                <w:szCs w:val="28"/>
              </w:rPr>
              <w:t xml:space="preserve"> </w:t>
            </w:r>
            <w:r w:rsidR="005A2CC5">
              <w:rPr>
                <w:rFonts w:cs="Arial"/>
                <w:b/>
                <w:sz w:val="28"/>
                <w:szCs w:val="28"/>
              </w:rPr>
              <w:t>6</w:t>
            </w:r>
          </w:p>
        </w:tc>
        <w:tc>
          <w:tcPr>
            <w:tcW w:w="7784" w:type="dxa"/>
            <w:shd w:val="clear" w:color="auto" w:fill="auto"/>
          </w:tcPr>
          <w:p w14:paraId="128C7A45" w14:textId="77777777" w:rsidR="00DD07FA" w:rsidRPr="00D626D3" w:rsidRDefault="00DD07FA" w:rsidP="00580AF0">
            <w:pPr>
              <w:rPr>
                <w:rFonts w:cs="Arial"/>
                <w:b/>
                <w:sz w:val="28"/>
                <w:szCs w:val="28"/>
              </w:rPr>
            </w:pPr>
            <w:r w:rsidRPr="00D626D3">
              <w:rPr>
                <w:rFonts w:cs="Arial"/>
                <w:b/>
                <w:sz w:val="28"/>
                <w:szCs w:val="28"/>
              </w:rPr>
              <w:t>Date of Next Review:</w:t>
            </w:r>
            <w:r>
              <w:rPr>
                <w:rFonts w:cs="Arial"/>
                <w:b/>
                <w:sz w:val="28"/>
                <w:szCs w:val="28"/>
              </w:rPr>
              <w:t xml:space="preserve"> </w:t>
            </w:r>
            <w:r w:rsidR="00AE4244">
              <w:rPr>
                <w:rFonts w:cs="Arial"/>
                <w:b/>
                <w:sz w:val="28"/>
                <w:szCs w:val="28"/>
              </w:rPr>
              <w:t xml:space="preserve"> </w:t>
            </w:r>
            <w:r w:rsidR="00CA7405">
              <w:rPr>
                <w:rFonts w:cs="Arial"/>
                <w:b/>
                <w:sz w:val="28"/>
                <w:szCs w:val="28"/>
              </w:rPr>
              <w:t xml:space="preserve"> </w:t>
            </w:r>
            <w:r w:rsidR="00580AF0">
              <w:rPr>
                <w:rFonts w:cs="Arial"/>
                <w:b/>
                <w:sz w:val="28"/>
                <w:szCs w:val="28"/>
              </w:rPr>
              <w:t>ONGOING AS ADVICE IS UPDATED</w:t>
            </w:r>
          </w:p>
        </w:tc>
      </w:tr>
    </w:tbl>
    <w:p w14:paraId="2A2C143D" w14:textId="77777777" w:rsidR="00DD3630" w:rsidRPr="00D3776A" w:rsidRDefault="00DD07FA" w:rsidP="008B5F43">
      <w:pPr>
        <w:rPr>
          <w:rFonts w:cs="Arial"/>
          <w:sz w:val="16"/>
          <w:szCs w:val="16"/>
        </w:rPr>
      </w:pPr>
      <w:r>
        <w:rPr>
          <w:rFonts w:cs="Arial"/>
          <w:sz w:val="16"/>
          <w:szCs w:val="16"/>
        </w:rPr>
        <w:t xml:space="preserve"> </w:t>
      </w:r>
      <w:r w:rsidR="0046763D">
        <w:rPr>
          <w:rFonts w:cs="Arial"/>
          <w:sz w:val="16"/>
          <w:szCs w:val="16"/>
        </w:rPr>
        <w:br w:type="page"/>
      </w:r>
    </w:p>
    <w:tbl>
      <w:tblPr>
        <w:tblpPr w:leftFromText="180" w:rightFromText="180" w:vertAnchor="text" w:horzAnchor="margin" w:tblpY="11"/>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1680"/>
        <w:gridCol w:w="3803"/>
        <w:gridCol w:w="2086"/>
        <w:gridCol w:w="2839"/>
        <w:gridCol w:w="1891"/>
      </w:tblGrid>
      <w:tr w:rsidR="00BA4065" w:rsidRPr="00D3776A" w14:paraId="476E9F12" w14:textId="77777777" w:rsidTr="00BA4065">
        <w:trPr>
          <w:cantSplit/>
          <w:trHeight w:val="1699"/>
        </w:trPr>
        <w:tc>
          <w:tcPr>
            <w:tcW w:w="5000" w:type="pct"/>
            <w:gridSpan w:val="6"/>
            <w:tcBorders>
              <w:top w:val="single" w:sz="4" w:space="0" w:color="auto"/>
              <w:left w:val="single" w:sz="4" w:space="0" w:color="auto"/>
              <w:bottom w:val="single" w:sz="4" w:space="0" w:color="auto"/>
              <w:right w:val="single" w:sz="4" w:space="0" w:color="auto"/>
            </w:tcBorders>
          </w:tcPr>
          <w:p w14:paraId="781136C2" w14:textId="77777777" w:rsidR="00BA4065" w:rsidRPr="009D736D" w:rsidRDefault="00BE215E" w:rsidP="00BA4065">
            <w:pPr>
              <w:jc w:val="center"/>
              <w:rPr>
                <w:rFonts w:cs="Arial"/>
                <w:b/>
                <w:bCs/>
                <w:sz w:val="22"/>
                <w:szCs w:val="22"/>
              </w:rPr>
            </w:pPr>
            <w:r>
              <w:rPr>
                <w:rFonts w:cs="Arial"/>
                <w:noProof/>
                <w:sz w:val="16"/>
                <w:szCs w:val="16"/>
              </w:rPr>
              <mc:AlternateContent>
                <mc:Choice Requires="wps">
                  <w:drawing>
                    <wp:anchor distT="0" distB="0" distL="114300" distR="114300" simplePos="0" relativeHeight="251661824" behindDoc="0" locked="0" layoutInCell="1" allowOverlap="1" wp14:anchorId="3076A846" wp14:editId="53224891">
                      <wp:simplePos x="0" y="0"/>
                      <wp:positionH relativeFrom="column">
                        <wp:posOffset>8932545</wp:posOffset>
                      </wp:positionH>
                      <wp:positionV relativeFrom="paragraph">
                        <wp:posOffset>234315</wp:posOffset>
                      </wp:positionV>
                      <wp:extent cx="817880" cy="756285"/>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756285"/>
                              </a:xfrm>
                              <a:prstGeom prst="rect">
                                <a:avLst/>
                              </a:prstGeom>
                              <a:solidFill>
                                <a:srgbClr val="FFFFFF"/>
                              </a:solidFill>
                              <a:ln w="9525">
                                <a:solidFill>
                                  <a:srgbClr val="FFFFFF"/>
                                </a:solidFill>
                                <a:miter lim="800000"/>
                                <a:headEnd/>
                                <a:tailEnd/>
                              </a:ln>
                            </wps:spPr>
                            <wps:txbx>
                              <w:txbxContent>
                                <w:p w14:paraId="769C50CC" w14:textId="77777777" w:rsidR="00D55DF1" w:rsidRDefault="00D55DF1" w:rsidP="00BA4065">
                                  <w:r>
                                    <w:rPr>
                                      <w:noProof/>
                                    </w:rPr>
                                    <w:drawing>
                                      <wp:inline distT="0" distB="0" distL="0" distR="0" wp14:anchorId="1A329F20" wp14:editId="230F5715">
                                        <wp:extent cx="628650" cy="657225"/>
                                        <wp:effectExtent l="0" t="0" r="0" b="9525"/>
                                        <wp:docPr id="11" name="Picture 1" descr="SS 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Harn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6A846" id="_x0000_t202" coordsize="21600,21600" o:spt="202" path="m,l,21600r21600,l21600,xe">
                      <v:stroke joinstyle="miter"/>
                      <v:path gradientshapeok="t" o:connecttype="rect"/>
                    </v:shapetype>
                    <v:shape id="Text Box 41" o:spid="_x0000_s1026" type="#_x0000_t202" style="position:absolute;left:0;text-align:left;margin-left:703.35pt;margin-top:18.45pt;width:64.4pt;height:59.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" strokecolor="white">
                      <v:textbox style="mso-fit-shape-to-text:t">
                        <w:txbxContent>
                          <w:p w14:paraId="769C50CC" w14:textId="77777777" w:rsidR="00D55DF1" w:rsidRDefault="00D55DF1" w:rsidP="00BA4065">
                            <w:r>
                              <w:rPr>
                                <w:noProof/>
                              </w:rPr>
                              <w:drawing>
                                <wp:inline distT="0" distB="0" distL="0" distR="0" wp14:anchorId="1A329F20" wp14:editId="230F5715">
                                  <wp:extent cx="628650" cy="657225"/>
                                  <wp:effectExtent l="0" t="0" r="0" b="9525"/>
                                  <wp:docPr id="11" name="Picture 1" descr="SS 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Harn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60800" behindDoc="0" locked="0" layoutInCell="1" allowOverlap="1" wp14:anchorId="6546B2EC" wp14:editId="644AF62D">
                      <wp:simplePos x="0" y="0"/>
                      <wp:positionH relativeFrom="column">
                        <wp:posOffset>7939405</wp:posOffset>
                      </wp:positionH>
                      <wp:positionV relativeFrom="paragraph">
                        <wp:posOffset>250825</wp:posOffset>
                      </wp:positionV>
                      <wp:extent cx="869950" cy="745490"/>
                      <wp:effectExtent l="0" t="0" r="0"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745490"/>
                              </a:xfrm>
                              <a:prstGeom prst="rect">
                                <a:avLst/>
                              </a:prstGeom>
                              <a:solidFill>
                                <a:srgbClr val="FFFFFF"/>
                              </a:solidFill>
                              <a:ln w="9525">
                                <a:solidFill>
                                  <a:srgbClr val="FFFFFF"/>
                                </a:solidFill>
                                <a:miter lim="800000"/>
                                <a:headEnd/>
                                <a:tailEnd/>
                              </a:ln>
                            </wps:spPr>
                            <wps:txbx>
                              <w:txbxContent>
                                <w:p w14:paraId="2A0A614F" w14:textId="77777777" w:rsidR="00D55DF1" w:rsidRDefault="00D55DF1" w:rsidP="00BA4065">
                                  <w:r>
                                    <w:rPr>
                                      <w:noProof/>
                                    </w:rPr>
                                    <w:drawing>
                                      <wp:inline distT="0" distB="0" distL="0" distR="0" wp14:anchorId="1E8C8CE9" wp14:editId="110676AD">
                                        <wp:extent cx="695325" cy="666750"/>
                                        <wp:effectExtent l="0" t="0" r="9525" b="0"/>
                                        <wp:docPr id="1" name="Picture 2" descr="SS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Respira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6B2EC" id="Text Box 40" o:spid="_x0000_s1027" type="#_x0000_t202" style="position:absolute;left:0;text-align:left;margin-left:625.15pt;margin-top:19.75pt;width:68.5pt;height: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" strokecolor="white">
                      <v:textbox>
                        <w:txbxContent>
                          <w:p w14:paraId="2A0A614F" w14:textId="77777777" w:rsidR="00D55DF1" w:rsidRDefault="00D55DF1" w:rsidP="00BA4065">
                            <w:r>
                              <w:rPr>
                                <w:noProof/>
                              </w:rPr>
                              <w:drawing>
                                <wp:inline distT="0" distB="0" distL="0" distR="0" wp14:anchorId="1E8C8CE9" wp14:editId="110676AD">
                                  <wp:extent cx="695325" cy="666750"/>
                                  <wp:effectExtent l="0" t="0" r="9525" b="0"/>
                                  <wp:docPr id="1" name="Picture 2" descr="SS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Respira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59776" behindDoc="0" locked="0" layoutInCell="1" allowOverlap="1" wp14:anchorId="2AD31283" wp14:editId="7E79F038">
                      <wp:simplePos x="0" y="0"/>
                      <wp:positionH relativeFrom="column">
                        <wp:posOffset>6942455</wp:posOffset>
                      </wp:positionH>
                      <wp:positionV relativeFrom="paragraph">
                        <wp:posOffset>231140</wp:posOffset>
                      </wp:positionV>
                      <wp:extent cx="830580" cy="769620"/>
                      <wp:effectExtent l="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769620"/>
                              </a:xfrm>
                              <a:prstGeom prst="rect">
                                <a:avLst/>
                              </a:prstGeom>
                              <a:solidFill>
                                <a:srgbClr val="FFFFFF"/>
                              </a:solidFill>
                              <a:ln w="9525">
                                <a:solidFill>
                                  <a:srgbClr val="FFFFFF"/>
                                </a:solidFill>
                                <a:miter lim="800000"/>
                                <a:headEnd/>
                                <a:tailEnd/>
                              </a:ln>
                            </wps:spPr>
                            <wps:txbx>
                              <w:txbxContent>
                                <w:p w14:paraId="27A37CD1" w14:textId="77777777" w:rsidR="00D55DF1" w:rsidRDefault="00D55DF1" w:rsidP="00BA4065">
                                  <w:r>
                                    <w:rPr>
                                      <w:noProof/>
                                    </w:rPr>
                                    <w:drawing>
                                      <wp:inline distT="0" distB="0" distL="0" distR="0" wp14:anchorId="40038EE2" wp14:editId="638D4B3E">
                                        <wp:extent cx="638175" cy="666750"/>
                                        <wp:effectExtent l="0" t="0" r="9525" b="0"/>
                                        <wp:docPr id="3" name="Picture 3" descr="SS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V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31283" id="Text Box 39" o:spid="_x0000_s1028" type="#_x0000_t202" style="position:absolute;left:0;text-align:left;margin-left:546.65pt;margin-top:18.2pt;width:65.4pt;height:60.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" strokecolor="white">
                      <v:textbox style="mso-fit-shape-to-text:t">
                        <w:txbxContent>
                          <w:p w14:paraId="27A37CD1" w14:textId="77777777" w:rsidR="00D55DF1" w:rsidRDefault="00D55DF1" w:rsidP="00BA4065">
                            <w:r>
                              <w:rPr>
                                <w:noProof/>
                              </w:rPr>
                              <w:drawing>
                                <wp:inline distT="0" distB="0" distL="0" distR="0" wp14:anchorId="40038EE2" wp14:editId="638D4B3E">
                                  <wp:extent cx="638175" cy="666750"/>
                                  <wp:effectExtent l="0" t="0" r="9525" b="0"/>
                                  <wp:docPr id="3" name="Picture 3" descr="SS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V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58752" behindDoc="0" locked="0" layoutInCell="1" allowOverlap="1" wp14:anchorId="2701A33C" wp14:editId="04DFF743">
                      <wp:simplePos x="0" y="0"/>
                      <wp:positionH relativeFrom="column">
                        <wp:posOffset>5915025</wp:posOffset>
                      </wp:positionH>
                      <wp:positionV relativeFrom="paragraph">
                        <wp:posOffset>224790</wp:posOffset>
                      </wp:positionV>
                      <wp:extent cx="847725" cy="771525"/>
                      <wp:effectExtent l="0" t="0" r="0"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71525"/>
                              </a:xfrm>
                              <a:prstGeom prst="rect">
                                <a:avLst/>
                              </a:prstGeom>
                              <a:solidFill>
                                <a:srgbClr val="FFFFFF"/>
                              </a:solidFill>
                              <a:ln w="9525">
                                <a:solidFill>
                                  <a:srgbClr val="FFFFFF"/>
                                </a:solidFill>
                                <a:miter lim="800000"/>
                                <a:headEnd/>
                                <a:tailEnd/>
                              </a:ln>
                            </wps:spPr>
                            <wps:txbx>
                              <w:txbxContent>
                                <w:p w14:paraId="5A97D8E1" w14:textId="77777777" w:rsidR="00D55DF1" w:rsidRDefault="00D55DF1" w:rsidP="00BA4065">
                                  <w:r>
                                    <w:rPr>
                                      <w:noProof/>
                                    </w:rPr>
                                    <w:drawing>
                                      <wp:inline distT="0" distB="0" distL="0" distR="0" wp14:anchorId="3E8C6CE1" wp14:editId="2C39C809">
                                        <wp:extent cx="657225" cy="666750"/>
                                        <wp:effectExtent l="0" t="0" r="9525" b="0"/>
                                        <wp:docPr id="4" name="Picture 4" descr="SS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 Gogg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1A33C" id="Text Box 38" o:spid="_x0000_s1029" type="#_x0000_t202" style="position:absolute;left:0;text-align:left;margin-left:465.75pt;margin-top:17.7pt;width:66.75pt;height:60.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" strokecolor="white">
                      <v:textbox style="mso-fit-shape-to-text:t">
                        <w:txbxContent>
                          <w:p w14:paraId="5A97D8E1" w14:textId="77777777" w:rsidR="00D55DF1" w:rsidRDefault="00D55DF1" w:rsidP="00BA4065">
                            <w:r>
                              <w:rPr>
                                <w:noProof/>
                              </w:rPr>
                              <w:drawing>
                                <wp:inline distT="0" distB="0" distL="0" distR="0" wp14:anchorId="3E8C6CE1" wp14:editId="2C39C809">
                                  <wp:extent cx="657225" cy="666750"/>
                                  <wp:effectExtent l="0" t="0" r="9525" b="0"/>
                                  <wp:docPr id="4" name="Picture 4" descr="SS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 Gogg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52608" behindDoc="0" locked="0" layoutInCell="1" allowOverlap="1" wp14:anchorId="1F1D7D3D" wp14:editId="495A53F8">
                      <wp:simplePos x="0" y="0"/>
                      <wp:positionH relativeFrom="column">
                        <wp:posOffset>4960620</wp:posOffset>
                      </wp:positionH>
                      <wp:positionV relativeFrom="paragraph">
                        <wp:posOffset>231140</wp:posOffset>
                      </wp:positionV>
                      <wp:extent cx="791845" cy="737870"/>
                      <wp:effectExtent l="0" t="0" r="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37870"/>
                              </a:xfrm>
                              <a:prstGeom prst="rect">
                                <a:avLst/>
                              </a:prstGeom>
                              <a:solidFill>
                                <a:srgbClr val="FFFFFF"/>
                              </a:solidFill>
                              <a:ln w="9525">
                                <a:solidFill>
                                  <a:srgbClr val="FFFFFF"/>
                                </a:solidFill>
                                <a:miter lim="800000"/>
                                <a:headEnd/>
                                <a:tailEnd/>
                              </a:ln>
                            </wps:spPr>
                            <wps:txbx>
                              <w:txbxContent>
                                <w:p w14:paraId="4A666BDE" w14:textId="77777777" w:rsidR="00D55DF1" w:rsidRDefault="00D55DF1" w:rsidP="00BA4065">
                                  <w:r>
                                    <w:rPr>
                                      <w:noProof/>
                                    </w:rPr>
                                    <w:drawing>
                                      <wp:inline distT="0" distB="0" distL="0" distR="0" wp14:anchorId="3FBBC202" wp14:editId="210E9E2C">
                                        <wp:extent cx="600075" cy="638175"/>
                                        <wp:effectExtent l="0" t="0" r="9525" b="9525"/>
                                        <wp:docPr id="5" name="Picture 5" descr="SS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 Glov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D7D3D" id="Text Box 32" o:spid="_x0000_s1030" type="#_x0000_t202" style="position:absolute;left:0;text-align:left;margin-left:390.6pt;margin-top:18.2pt;width:62.35pt;height:58.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" strokecolor="white">
                      <v:textbox style="mso-fit-shape-to-text:t">
                        <w:txbxContent>
                          <w:p w14:paraId="4A666BDE" w14:textId="77777777" w:rsidR="00D55DF1" w:rsidRDefault="00D55DF1" w:rsidP="00BA4065">
                            <w:r>
                              <w:rPr>
                                <w:noProof/>
                              </w:rPr>
                              <w:drawing>
                                <wp:inline distT="0" distB="0" distL="0" distR="0" wp14:anchorId="3FBBC202" wp14:editId="210E9E2C">
                                  <wp:extent cx="600075" cy="638175"/>
                                  <wp:effectExtent l="0" t="0" r="9525" b="9525"/>
                                  <wp:docPr id="5" name="Picture 5" descr="SS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 Glov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53632" behindDoc="0" locked="0" layoutInCell="1" allowOverlap="1" wp14:anchorId="29541D86" wp14:editId="1AFD5BA6">
                      <wp:simplePos x="0" y="0"/>
                      <wp:positionH relativeFrom="column">
                        <wp:posOffset>3855720</wp:posOffset>
                      </wp:positionH>
                      <wp:positionV relativeFrom="paragraph">
                        <wp:posOffset>224790</wp:posOffset>
                      </wp:positionV>
                      <wp:extent cx="879475" cy="718185"/>
                      <wp:effectExtent l="0" t="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18185"/>
                              </a:xfrm>
                              <a:prstGeom prst="rect">
                                <a:avLst/>
                              </a:prstGeom>
                              <a:solidFill>
                                <a:srgbClr val="FFFFFF"/>
                              </a:solidFill>
                              <a:ln w="9525">
                                <a:solidFill>
                                  <a:srgbClr val="FFFFFF"/>
                                </a:solidFill>
                                <a:miter lim="800000"/>
                                <a:headEnd/>
                                <a:tailEnd/>
                              </a:ln>
                            </wps:spPr>
                            <wps:txbx>
                              <w:txbxContent>
                                <w:p w14:paraId="2D509205" w14:textId="77777777" w:rsidR="00D55DF1" w:rsidRDefault="00D55DF1" w:rsidP="00BA4065">
                                  <w:r>
                                    <w:rPr>
                                      <w:noProof/>
                                    </w:rPr>
                                    <w:drawing>
                                      <wp:inline distT="0" distB="0" distL="0" distR="0" wp14:anchorId="48D6B07C" wp14:editId="6F3D6F38">
                                        <wp:extent cx="685800" cy="657225"/>
                                        <wp:effectExtent l="0" t="0" r="0" b="9525"/>
                                        <wp:docPr id="6" name="Picture 6" descr="SS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 Face shiel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41D86" id="Text Box 33" o:spid="_x0000_s1031" type="#_x0000_t202" style="position:absolute;left:0;text-align:left;margin-left:303.6pt;margin-top:17.7pt;width:69.25pt;height:56.5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" strokecolor="white">
                      <v:textbox>
                        <w:txbxContent>
                          <w:p w14:paraId="2D509205" w14:textId="77777777" w:rsidR="00D55DF1" w:rsidRDefault="00D55DF1" w:rsidP="00BA4065">
                            <w:r>
                              <w:rPr>
                                <w:noProof/>
                              </w:rPr>
                              <w:drawing>
                                <wp:inline distT="0" distB="0" distL="0" distR="0" wp14:anchorId="48D6B07C" wp14:editId="6F3D6F38">
                                  <wp:extent cx="685800" cy="657225"/>
                                  <wp:effectExtent l="0" t="0" r="0" b="9525"/>
                                  <wp:docPr id="6" name="Picture 6" descr="SS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 Face shiel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54656" behindDoc="0" locked="0" layoutInCell="1" allowOverlap="1" wp14:anchorId="04B1AB1A" wp14:editId="2EFDB5F9">
                      <wp:simplePos x="0" y="0"/>
                      <wp:positionH relativeFrom="column">
                        <wp:posOffset>2862580</wp:posOffset>
                      </wp:positionH>
                      <wp:positionV relativeFrom="paragraph">
                        <wp:posOffset>234315</wp:posOffset>
                      </wp:positionV>
                      <wp:extent cx="807085" cy="718185"/>
                      <wp:effectExtent l="0" t="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718185"/>
                              </a:xfrm>
                              <a:prstGeom prst="rect">
                                <a:avLst/>
                              </a:prstGeom>
                              <a:solidFill>
                                <a:srgbClr val="FFFFFF"/>
                              </a:solidFill>
                              <a:ln w="9525">
                                <a:solidFill>
                                  <a:srgbClr val="FFFFFF"/>
                                </a:solidFill>
                                <a:miter lim="800000"/>
                                <a:headEnd/>
                                <a:tailEnd/>
                              </a:ln>
                            </wps:spPr>
                            <wps:txbx>
                              <w:txbxContent>
                                <w:p w14:paraId="6D332B3E" w14:textId="77777777" w:rsidR="00D55DF1" w:rsidRDefault="00D55DF1" w:rsidP="00BA4065">
                                  <w:r>
                                    <w:rPr>
                                      <w:noProof/>
                                    </w:rPr>
                                    <w:drawing>
                                      <wp:inline distT="0" distB="0" distL="0" distR="0" wp14:anchorId="22E09FF2" wp14:editId="1E64D045">
                                        <wp:extent cx="609600" cy="609600"/>
                                        <wp:effectExtent l="0" t="0" r="0" b="0"/>
                                        <wp:docPr id="7" name="Picture 7" descr="SS 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 Dust Mas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1AB1A" id="Text Box 34" o:spid="_x0000_s1032" type="#_x0000_t202" style="position:absolute;left:0;text-align:left;margin-left:225.4pt;margin-top:18.45pt;width:63.55pt;height:56.5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" strokecolor="white">
                      <v:textbox>
                        <w:txbxContent>
                          <w:p w14:paraId="6D332B3E" w14:textId="77777777" w:rsidR="00D55DF1" w:rsidRDefault="00D55DF1" w:rsidP="00BA4065">
                            <w:r>
                              <w:rPr>
                                <w:noProof/>
                              </w:rPr>
                              <w:drawing>
                                <wp:inline distT="0" distB="0" distL="0" distR="0" wp14:anchorId="22E09FF2" wp14:editId="1E64D045">
                                  <wp:extent cx="609600" cy="609600"/>
                                  <wp:effectExtent l="0" t="0" r="0" b="0"/>
                                  <wp:docPr id="7" name="Picture 7" descr="SS 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 Dust Mas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55680" behindDoc="0" locked="0" layoutInCell="1" allowOverlap="1" wp14:anchorId="563AEDC5" wp14:editId="2DC07004">
                      <wp:simplePos x="0" y="0"/>
                      <wp:positionH relativeFrom="column">
                        <wp:posOffset>1892935</wp:posOffset>
                      </wp:positionH>
                      <wp:positionV relativeFrom="paragraph">
                        <wp:posOffset>234315</wp:posOffset>
                      </wp:positionV>
                      <wp:extent cx="807085" cy="71501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715010"/>
                              </a:xfrm>
                              <a:prstGeom prst="rect">
                                <a:avLst/>
                              </a:prstGeom>
                              <a:solidFill>
                                <a:srgbClr val="FFFFFF"/>
                              </a:solidFill>
                              <a:ln w="9525">
                                <a:solidFill>
                                  <a:srgbClr val="FFFFFF"/>
                                </a:solidFill>
                                <a:miter lim="800000"/>
                                <a:headEnd/>
                                <a:tailEnd/>
                              </a:ln>
                            </wps:spPr>
                            <wps:txbx>
                              <w:txbxContent>
                                <w:p w14:paraId="570FFA03" w14:textId="77777777" w:rsidR="00D55DF1" w:rsidRDefault="00D55DF1" w:rsidP="00BA4065">
                                  <w:r>
                                    <w:rPr>
                                      <w:noProof/>
                                    </w:rPr>
                                    <w:drawing>
                                      <wp:inline distT="0" distB="0" distL="0" distR="0" wp14:anchorId="1C96BA3D" wp14:editId="5D738176">
                                        <wp:extent cx="609600" cy="609600"/>
                                        <wp:effectExtent l="0" t="0" r="0" b="0"/>
                                        <wp:docPr id="8" name="Picture 8" descr="SS Ear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 Ear De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AEDC5" id="Text Box 35" o:spid="_x0000_s1033" type="#_x0000_t202" style="position:absolute;left:0;text-align:left;margin-left:149.05pt;margin-top:18.45pt;width:63.55pt;height:56.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" strokecolor="white">
                      <v:textbox style="mso-fit-shape-to-text:t">
                        <w:txbxContent>
                          <w:p w14:paraId="570FFA03" w14:textId="77777777" w:rsidR="00D55DF1" w:rsidRDefault="00D55DF1" w:rsidP="00BA4065">
                            <w:r>
                              <w:rPr>
                                <w:noProof/>
                              </w:rPr>
                              <w:drawing>
                                <wp:inline distT="0" distB="0" distL="0" distR="0" wp14:anchorId="1C96BA3D" wp14:editId="5D738176">
                                  <wp:extent cx="609600" cy="609600"/>
                                  <wp:effectExtent l="0" t="0" r="0" b="0"/>
                                  <wp:docPr id="8" name="Picture 8" descr="SS Ear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 Ear D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56704" behindDoc="0" locked="0" layoutInCell="1" allowOverlap="1" wp14:anchorId="4A960DF0" wp14:editId="79A18AC6">
                      <wp:simplePos x="0" y="0"/>
                      <wp:positionH relativeFrom="column">
                        <wp:posOffset>943610</wp:posOffset>
                      </wp:positionH>
                      <wp:positionV relativeFrom="paragraph">
                        <wp:posOffset>231140</wp:posOffset>
                      </wp:positionV>
                      <wp:extent cx="796290" cy="718185"/>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718185"/>
                              </a:xfrm>
                              <a:prstGeom prst="rect">
                                <a:avLst/>
                              </a:prstGeom>
                              <a:solidFill>
                                <a:srgbClr val="FFFFFF"/>
                              </a:solidFill>
                              <a:ln w="9525">
                                <a:solidFill>
                                  <a:srgbClr val="FFFFFF"/>
                                </a:solidFill>
                                <a:miter lim="800000"/>
                                <a:headEnd/>
                                <a:tailEnd/>
                              </a:ln>
                            </wps:spPr>
                            <wps:txbx>
                              <w:txbxContent>
                                <w:p w14:paraId="145F0E2A" w14:textId="77777777" w:rsidR="00D55DF1" w:rsidRDefault="00D55DF1" w:rsidP="00BA4065">
                                  <w:r>
                                    <w:rPr>
                                      <w:noProof/>
                                    </w:rPr>
                                    <w:drawing>
                                      <wp:inline distT="0" distB="0" distL="0" distR="0" wp14:anchorId="333A7AC3" wp14:editId="65845E15">
                                        <wp:extent cx="600075" cy="619125"/>
                                        <wp:effectExtent l="0" t="0" r="9525" b="9525"/>
                                        <wp:docPr id="9" name="Picture 9" descr="SS Har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 Hard Ha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60DF0" id="Text Box 36" o:spid="_x0000_s1034" type="#_x0000_t202" style="position:absolute;left:0;text-align:left;margin-left:74.3pt;margin-top:18.2pt;width:62.7pt;height:56.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" strokecolor="white">
                      <v:textbox style="mso-fit-shape-to-text:t">
                        <w:txbxContent>
                          <w:p w14:paraId="145F0E2A" w14:textId="77777777" w:rsidR="00D55DF1" w:rsidRDefault="00D55DF1" w:rsidP="00BA4065">
                            <w:r>
                              <w:rPr>
                                <w:noProof/>
                              </w:rPr>
                              <w:drawing>
                                <wp:inline distT="0" distB="0" distL="0" distR="0" wp14:anchorId="333A7AC3" wp14:editId="65845E15">
                                  <wp:extent cx="600075" cy="619125"/>
                                  <wp:effectExtent l="0" t="0" r="9525" b="9525"/>
                                  <wp:docPr id="9" name="Picture 9" descr="SS Har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 Hard Ha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xbxContent>
                      </v:textbox>
                    </v:shape>
                  </w:pict>
                </mc:Fallback>
              </mc:AlternateContent>
            </w:r>
            <w:r>
              <w:rPr>
                <w:rFonts w:cs="Arial"/>
                <w:noProof/>
                <w:sz w:val="16"/>
                <w:szCs w:val="16"/>
              </w:rPr>
              <mc:AlternateContent>
                <mc:Choice Requires="wps">
                  <w:drawing>
                    <wp:anchor distT="0" distB="0" distL="114300" distR="114300" simplePos="0" relativeHeight="251657728" behindDoc="0" locked="0" layoutInCell="1" allowOverlap="1" wp14:anchorId="4555BEEC" wp14:editId="058A3A48">
                      <wp:simplePos x="0" y="0"/>
                      <wp:positionH relativeFrom="column">
                        <wp:posOffset>20320</wp:posOffset>
                      </wp:positionH>
                      <wp:positionV relativeFrom="paragraph">
                        <wp:posOffset>224790</wp:posOffset>
                      </wp:positionV>
                      <wp:extent cx="793750" cy="718185"/>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718185"/>
                              </a:xfrm>
                              <a:prstGeom prst="rect">
                                <a:avLst/>
                              </a:prstGeom>
                              <a:solidFill>
                                <a:srgbClr val="FFFFFF"/>
                              </a:solidFill>
                              <a:ln w="9525">
                                <a:solidFill>
                                  <a:srgbClr val="FFFFFF"/>
                                </a:solidFill>
                                <a:miter lim="800000"/>
                                <a:headEnd/>
                                <a:tailEnd/>
                              </a:ln>
                            </wps:spPr>
                            <wps:txbx>
                              <w:txbxContent>
                                <w:p w14:paraId="609BA364" w14:textId="77777777" w:rsidR="00D55DF1" w:rsidRDefault="00D55DF1" w:rsidP="00BA4065">
                                  <w:r>
                                    <w:rPr>
                                      <w:noProof/>
                                    </w:rPr>
                                    <w:drawing>
                                      <wp:inline distT="0" distB="0" distL="0" distR="0" wp14:anchorId="221A4444" wp14:editId="64B9A91C">
                                        <wp:extent cx="600075" cy="619125"/>
                                        <wp:effectExtent l="0" t="0" r="9525" b="9525"/>
                                        <wp:docPr id="10" name="Picture 10" descr="SS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 Boo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5BEEC" id="Text Box 37" o:spid="_x0000_s1035" type="#_x0000_t202" style="position:absolute;left:0;text-align:left;margin-left:1.6pt;margin-top:17.7pt;width:62.5pt;height:56.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" strokecolor="white">
                      <v:textbox style="mso-fit-shape-to-text:t">
                        <w:txbxContent>
                          <w:p w14:paraId="609BA364" w14:textId="77777777" w:rsidR="00D55DF1" w:rsidRDefault="00D55DF1" w:rsidP="00BA4065">
                            <w:r>
                              <w:rPr>
                                <w:noProof/>
                              </w:rPr>
                              <w:drawing>
                                <wp:inline distT="0" distB="0" distL="0" distR="0" wp14:anchorId="221A4444" wp14:editId="64B9A91C">
                                  <wp:extent cx="600075" cy="619125"/>
                                  <wp:effectExtent l="0" t="0" r="9525" b="9525"/>
                                  <wp:docPr id="10" name="Picture 10" descr="SS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 Boot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xbxContent>
                      </v:textbox>
                    </v:shape>
                  </w:pict>
                </mc:Fallback>
              </mc:AlternateContent>
            </w:r>
            <w:r w:rsidR="00BA4065" w:rsidRPr="009D736D">
              <w:rPr>
                <w:rFonts w:cs="Arial"/>
                <w:b/>
                <w:bCs/>
                <w:caps/>
                <w:sz w:val="22"/>
                <w:szCs w:val="22"/>
              </w:rPr>
              <w:t>PPE Required for Task</w:t>
            </w:r>
            <w:r w:rsidR="00BA4065" w:rsidRPr="009D736D">
              <w:rPr>
                <w:rFonts w:cs="Arial"/>
                <w:b/>
                <w:bCs/>
                <w:sz w:val="22"/>
                <w:szCs w:val="22"/>
              </w:rPr>
              <w:t xml:space="preserve"> (tick/complete as appropriate – Refer to Control Measures over page making specific)</w:t>
            </w:r>
          </w:p>
        </w:tc>
      </w:tr>
      <w:tr w:rsidR="00BA4065" w:rsidRPr="00D3776A" w14:paraId="15F5236C" w14:textId="77777777" w:rsidTr="005A2CC5">
        <w:trPr>
          <w:trHeight w:val="414"/>
        </w:trPr>
        <w:tc>
          <w:tcPr>
            <w:tcW w:w="1032" w:type="pct"/>
            <w:tcBorders>
              <w:top w:val="single" w:sz="4" w:space="0" w:color="auto"/>
              <w:left w:val="single" w:sz="4" w:space="0" w:color="auto"/>
              <w:bottom w:val="single" w:sz="4" w:space="0" w:color="auto"/>
              <w:right w:val="single" w:sz="4" w:space="0" w:color="auto"/>
            </w:tcBorders>
            <w:vAlign w:val="center"/>
          </w:tcPr>
          <w:p w14:paraId="79D95345" w14:textId="77777777" w:rsidR="00BA4065" w:rsidRPr="009D736D" w:rsidRDefault="00BA4065" w:rsidP="00BA4065">
            <w:pPr>
              <w:rPr>
                <w:rFonts w:cs="Arial"/>
                <w:b/>
                <w:sz w:val="20"/>
              </w:rPr>
            </w:pPr>
            <w:r w:rsidRPr="009D736D">
              <w:rPr>
                <w:rFonts w:cs="Arial"/>
                <w:b/>
                <w:sz w:val="20"/>
              </w:rPr>
              <w:t>Hard Hat</w:t>
            </w:r>
          </w:p>
        </w:tc>
        <w:tc>
          <w:tcPr>
            <w:tcW w:w="542" w:type="pct"/>
            <w:tcBorders>
              <w:top w:val="single" w:sz="4" w:space="0" w:color="auto"/>
              <w:left w:val="single" w:sz="4" w:space="0" w:color="auto"/>
              <w:bottom w:val="single" w:sz="4" w:space="0" w:color="auto"/>
              <w:right w:val="single" w:sz="4" w:space="0" w:color="auto"/>
            </w:tcBorders>
            <w:vAlign w:val="center"/>
          </w:tcPr>
          <w:p w14:paraId="215C8730" w14:textId="77777777" w:rsidR="00BA4065" w:rsidRPr="00D3776A" w:rsidRDefault="00BA4065" w:rsidP="00BA4065">
            <w:pPr>
              <w:jc w:val="center"/>
              <w:rPr>
                <w:rFonts w:cs="Arial"/>
              </w:rPr>
            </w:pPr>
          </w:p>
        </w:tc>
        <w:tc>
          <w:tcPr>
            <w:tcW w:w="1227" w:type="pct"/>
            <w:tcBorders>
              <w:top w:val="single" w:sz="4" w:space="0" w:color="auto"/>
              <w:left w:val="single" w:sz="4" w:space="0" w:color="auto"/>
              <w:bottom w:val="single" w:sz="4" w:space="0" w:color="auto"/>
              <w:right w:val="single" w:sz="4" w:space="0" w:color="auto"/>
            </w:tcBorders>
            <w:vAlign w:val="center"/>
          </w:tcPr>
          <w:p w14:paraId="75BAFF7F" w14:textId="77777777" w:rsidR="00BA4065" w:rsidRPr="009D736D" w:rsidRDefault="00BA4065" w:rsidP="00BA4065">
            <w:pPr>
              <w:rPr>
                <w:rFonts w:cs="Arial"/>
                <w:b/>
                <w:sz w:val="20"/>
              </w:rPr>
            </w:pPr>
            <w:r w:rsidRPr="009D736D">
              <w:rPr>
                <w:rFonts w:cs="Arial"/>
                <w:b/>
                <w:sz w:val="20"/>
              </w:rPr>
              <w:t>Ear Protection</w:t>
            </w:r>
          </w:p>
        </w:tc>
        <w:tc>
          <w:tcPr>
            <w:tcW w:w="673" w:type="pct"/>
            <w:tcBorders>
              <w:top w:val="single" w:sz="4" w:space="0" w:color="auto"/>
              <w:left w:val="single" w:sz="4" w:space="0" w:color="auto"/>
              <w:bottom w:val="single" w:sz="4" w:space="0" w:color="auto"/>
              <w:right w:val="single" w:sz="4" w:space="0" w:color="auto"/>
            </w:tcBorders>
            <w:vAlign w:val="center"/>
          </w:tcPr>
          <w:p w14:paraId="21E89AC8" w14:textId="77777777" w:rsidR="00BA4065" w:rsidRPr="00D3776A" w:rsidRDefault="00BA4065" w:rsidP="00BA4065">
            <w:pPr>
              <w:jc w:val="center"/>
              <w:rPr>
                <w:rFonts w:cs="Arial"/>
                <w:sz w:val="20"/>
              </w:rPr>
            </w:pPr>
          </w:p>
        </w:tc>
        <w:tc>
          <w:tcPr>
            <w:tcW w:w="916" w:type="pct"/>
            <w:tcBorders>
              <w:top w:val="single" w:sz="4" w:space="0" w:color="auto"/>
              <w:left w:val="single" w:sz="4" w:space="0" w:color="auto"/>
              <w:bottom w:val="single" w:sz="4" w:space="0" w:color="auto"/>
              <w:right w:val="single" w:sz="4" w:space="0" w:color="auto"/>
            </w:tcBorders>
            <w:vAlign w:val="center"/>
          </w:tcPr>
          <w:p w14:paraId="7386B701" w14:textId="77777777" w:rsidR="00BA4065" w:rsidRPr="009D736D" w:rsidRDefault="00BA4065" w:rsidP="00BA4065">
            <w:pPr>
              <w:rPr>
                <w:rFonts w:cs="Arial"/>
                <w:b/>
                <w:sz w:val="20"/>
              </w:rPr>
            </w:pPr>
            <w:r w:rsidRPr="009D736D">
              <w:rPr>
                <w:rFonts w:cs="Arial"/>
                <w:b/>
                <w:sz w:val="20"/>
              </w:rPr>
              <w:t>Welding Helmet</w:t>
            </w:r>
          </w:p>
        </w:tc>
        <w:tc>
          <w:tcPr>
            <w:tcW w:w="610" w:type="pct"/>
            <w:tcBorders>
              <w:top w:val="single" w:sz="4" w:space="0" w:color="auto"/>
              <w:left w:val="single" w:sz="4" w:space="0" w:color="auto"/>
              <w:bottom w:val="single" w:sz="4" w:space="0" w:color="auto"/>
              <w:right w:val="single" w:sz="4" w:space="0" w:color="auto"/>
            </w:tcBorders>
            <w:vAlign w:val="center"/>
          </w:tcPr>
          <w:p w14:paraId="1227A517" w14:textId="77777777" w:rsidR="00BA4065" w:rsidRPr="00D3776A" w:rsidRDefault="00BA4065" w:rsidP="00BA4065">
            <w:pPr>
              <w:jc w:val="center"/>
              <w:rPr>
                <w:rFonts w:cs="Arial"/>
                <w:sz w:val="20"/>
              </w:rPr>
            </w:pPr>
          </w:p>
        </w:tc>
      </w:tr>
      <w:tr w:rsidR="00BA4065" w:rsidRPr="00D3776A" w14:paraId="19811A55" w14:textId="77777777" w:rsidTr="005A2CC5">
        <w:trPr>
          <w:trHeight w:val="406"/>
        </w:trPr>
        <w:tc>
          <w:tcPr>
            <w:tcW w:w="1032" w:type="pct"/>
            <w:tcBorders>
              <w:top w:val="single" w:sz="4" w:space="0" w:color="auto"/>
              <w:left w:val="single" w:sz="4" w:space="0" w:color="auto"/>
              <w:bottom w:val="single" w:sz="4" w:space="0" w:color="auto"/>
              <w:right w:val="single" w:sz="4" w:space="0" w:color="auto"/>
            </w:tcBorders>
            <w:vAlign w:val="center"/>
          </w:tcPr>
          <w:p w14:paraId="785CA552" w14:textId="77777777" w:rsidR="00BA4065" w:rsidRPr="009D736D" w:rsidRDefault="00BA4065" w:rsidP="00BA4065">
            <w:pPr>
              <w:rPr>
                <w:rFonts w:cs="Arial"/>
                <w:b/>
                <w:sz w:val="20"/>
              </w:rPr>
            </w:pPr>
            <w:r w:rsidRPr="009D736D">
              <w:rPr>
                <w:rFonts w:cs="Arial"/>
                <w:b/>
                <w:sz w:val="20"/>
              </w:rPr>
              <w:t>Safety Footwear</w:t>
            </w:r>
          </w:p>
        </w:tc>
        <w:tc>
          <w:tcPr>
            <w:tcW w:w="542" w:type="pct"/>
            <w:tcBorders>
              <w:top w:val="single" w:sz="4" w:space="0" w:color="auto"/>
              <w:left w:val="single" w:sz="4" w:space="0" w:color="auto"/>
              <w:bottom w:val="single" w:sz="4" w:space="0" w:color="auto"/>
              <w:right w:val="single" w:sz="4" w:space="0" w:color="auto"/>
            </w:tcBorders>
            <w:vAlign w:val="center"/>
          </w:tcPr>
          <w:p w14:paraId="153F38BF" w14:textId="77777777" w:rsidR="00BA4065" w:rsidRPr="003E16B5" w:rsidRDefault="00703871" w:rsidP="00BA4065">
            <w:pPr>
              <w:jc w:val="center"/>
              <w:rPr>
                <w:rFonts w:cs="Arial"/>
                <w:sz w:val="20"/>
                <w:szCs w:val="20"/>
              </w:rPr>
            </w:pPr>
            <w:r>
              <w:rPr>
                <w:rFonts w:cs="Arial"/>
                <w:sz w:val="20"/>
                <w:szCs w:val="20"/>
              </w:rPr>
              <w:t>Y</w:t>
            </w:r>
          </w:p>
        </w:tc>
        <w:tc>
          <w:tcPr>
            <w:tcW w:w="1227" w:type="pct"/>
            <w:tcBorders>
              <w:top w:val="single" w:sz="4" w:space="0" w:color="auto"/>
              <w:left w:val="single" w:sz="4" w:space="0" w:color="auto"/>
              <w:bottom w:val="single" w:sz="4" w:space="0" w:color="auto"/>
              <w:right w:val="single" w:sz="4" w:space="0" w:color="auto"/>
            </w:tcBorders>
            <w:vAlign w:val="center"/>
          </w:tcPr>
          <w:p w14:paraId="3570B7E7" w14:textId="77777777" w:rsidR="00BA4065" w:rsidRPr="009D736D" w:rsidRDefault="00BA4065" w:rsidP="00BA4065">
            <w:pPr>
              <w:rPr>
                <w:rFonts w:cs="Arial"/>
                <w:b/>
                <w:sz w:val="20"/>
              </w:rPr>
            </w:pPr>
            <w:r w:rsidRPr="009D736D">
              <w:rPr>
                <w:rFonts w:cs="Arial"/>
                <w:b/>
                <w:sz w:val="20"/>
              </w:rPr>
              <w:t>Goggles</w:t>
            </w:r>
          </w:p>
        </w:tc>
        <w:tc>
          <w:tcPr>
            <w:tcW w:w="673" w:type="pct"/>
            <w:tcBorders>
              <w:top w:val="single" w:sz="4" w:space="0" w:color="auto"/>
              <w:left w:val="single" w:sz="4" w:space="0" w:color="auto"/>
              <w:bottom w:val="single" w:sz="4" w:space="0" w:color="auto"/>
              <w:right w:val="single" w:sz="4" w:space="0" w:color="auto"/>
            </w:tcBorders>
            <w:vAlign w:val="center"/>
          </w:tcPr>
          <w:p w14:paraId="404BDB74" w14:textId="77777777" w:rsidR="00BA4065" w:rsidRPr="00D3776A" w:rsidRDefault="005245DF" w:rsidP="00BA4065">
            <w:pPr>
              <w:jc w:val="center"/>
              <w:rPr>
                <w:rFonts w:cs="Arial"/>
                <w:sz w:val="20"/>
              </w:rPr>
            </w:pPr>
            <w:r>
              <w:rPr>
                <w:rFonts w:cs="Arial"/>
                <w:sz w:val="20"/>
              </w:rPr>
              <w:t>Y</w:t>
            </w:r>
          </w:p>
        </w:tc>
        <w:tc>
          <w:tcPr>
            <w:tcW w:w="916" w:type="pct"/>
            <w:tcBorders>
              <w:top w:val="single" w:sz="4" w:space="0" w:color="auto"/>
              <w:left w:val="single" w:sz="4" w:space="0" w:color="auto"/>
              <w:bottom w:val="single" w:sz="4" w:space="0" w:color="auto"/>
              <w:right w:val="single" w:sz="4" w:space="0" w:color="auto"/>
            </w:tcBorders>
            <w:vAlign w:val="center"/>
          </w:tcPr>
          <w:p w14:paraId="392ED65F" w14:textId="77777777" w:rsidR="00BA4065" w:rsidRPr="009D736D" w:rsidRDefault="00BA4065" w:rsidP="00BA4065">
            <w:pPr>
              <w:rPr>
                <w:rFonts w:cs="Arial"/>
                <w:b/>
                <w:sz w:val="20"/>
              </w:rPr>
            </w:pPr>
            <w:r w:rsidRPr="009D736D">
              <w:rPr>
                <w:rFonts w:cs="Arial"/>
                <w:b/>
                <w:sz w:val="20"/>
              </w:rPr>
              <w:t>Respirator (Type)</w:t>
            </w:r>
          </w:p>
        </w:tc>
        <w:tc>
          <w:tcPr>
            <w:tcW w:w="610" w:type="pct"/>
            <w:tcBorders>
              <w:top w:val="single" w:sz="4" w:space="0" w:color="auto"/>
              <w:left w:val="single" w:sz="4" w:space="0" w:color="auto"/>
              <w:bottom w:val="single" w:sz="4" w:space="0" w:color="auto"/>
              <w:right w:val="single" w:sz="4" w:space="0" w:color="auto"/>
            </w:tcBorders>
            <w:vAlign w:val="center"/>
          </w:tcPr>
          <w:p w14:paraId="54E2BD32" w14:textId="77777777" w:rsidR="00BA4065" w:rsidRPr="00D3776A" w:rsidRDefault="00713464" w:rsidP="00BA4065">
            <w:pPr>
              <w:jc w:val="center"/>
              <w:rPr>
                <w:rFonts w:cs="Arial"/>
                <w:sz w:val="20"/>
              </w:rPr>
            </w:pPr>
            <w:r>
              <w:rPr>
                <w:rFonts w:cs="Arial"/>
                <w:b/>
                <w:bCs/>
                <w:sz w:val="18"/>
                <w:szCs w:val="18"/>
              </w:rPr>
              <w:t>Surgical or disposable respirator</w:t>
            </w:r>
          </w:p>
        </w:tc>
      </w:tr>
      <w:tr w:rsidR="00BA4065" w:rsidRPr="00D3776A" w14:paraId="0B9F81E8" w14:textId="77777777" w:rsidTr="00BA4065">
        <w:trPr>
          <w:trHeight w:val="563"/>
        </w:trPr>
        <w:tc>
          <w:tcPr>
            <w:tcW w:w="1032" w:type="pct"/>
            <w:tcBorders>
              <w:top w:val="single" w:sz="4" w:space="0" w:color="auto"/>
              <w:left w:val="single" w:sz="4" w:space="0" w:color="auto"/>
              <w:bottom w:val="single" w:sz="4" w:space="0" w:color="auto"/>
              <w:right w:val="single" w:sz="4" w:space="0" w:color="auto"/>
            </w:tcBorders>
            <w:vAlign w:val="center"/>
          </w:tcPr>
          <w:p w14:paraId="08DBE954" w14:textId="77777777" w:rsidR="00BA4065" w:rsidRPr="009D736D" w:rsidRDefault="00BA4065" w:rsidP="00BA4065">
            <w:pPr>
              <w:rPr>
                <w:rFonts w:cs="Arial"/>
                <w:b/>
                <w:sz w:val="20"/>
              </w:rPr>
            </w:pPr>
            <w:r w:rsidRPr="009D736D">
              <w:rPr>
                <w:rFonts w:cs="Arial"/>
                <w:b/>
                <w:sz w:val="20"/>
              </w:rPr>
              <w:t>High Vis Vest</w:t>
            </w:r>
          </w:p>
        </w:tc>
        <w:tc>
          <w:tcPr>
            <w:tcW w:w="542" w:type="pct"/>
            <w:tcBorders>
              <w:top w:val="single" w:sz="4" w:space="0" w:color="auto"/>
              <w:left w:val="single" w:sz="4" w:space="0" w:color="auto"/>
              <w:bottom w:val="single" w:sz="4" w:space="0" w:color="auto"/>
              <w:right w:val="single" w:sz="4" w:space="0" w:color="auto"/>
            </w:tcBorders>
            <w:vAlign w:val="center"/>
          </w:tcPr>
          <w:p w14:paraId="7792E2B3" w14:textId="77777777" w:rsidR="00BA4065" w:rsidRPr="00D3776A" w:rsidRDefault="00703871" w:rsidP="00BA4065">
            <w:pPr>
              <w:jc w:val="center"/>
              <w:rPr>
                <w:rFonts w:cs="Arial"/>
              </w:rPr>
            </w:pPr>
            <w:r>
              <w:rPr>
                <w:rFonts w:cs="Arial"/>
              </w:rPr>
              <w:t>Y</w:t>
            </w:r>
          </w:p>
        </w:tc>
        <w:tc>
          <w:tcPr>
            <w:tcW w:w="1227" w:type="pct"/>
            <w:tcBorders>
              <w:top w:val="single" w:sz="4" w:space="0" w:color="auto"/>
              <w:left w:val="single" w:sz="4" w:space="0" w:color="auto"/>
              <w:bottom w:val="single" w:sz="4" w:space="0" w:color="auto"/>
              <w:right w:val="single" w:sz="4" w:space="0" w:color="auto"/>
            </w:tcBorders>
            <w:vAlign w:val="center"/>
          </w:tcPr>
          <w:p w14:paraId="590FED27" w14:textId="77777777" w:rsidR="00BA4065" w:rsidRPr="009D736D" w:rsidRDefault="00BA4065" w:rsidP="00BA4065">
            <w:pPr>
              <w:rPr>
                <w:rFonts w:cs="Arial"/>
                <w:b/>
                <w:sz w:val="20"/>
              </w:rPr>
            </w:pPr>
            <w:r w:rsidRPr="009D736D">
              <w:rPr>
                <w:rFonts w:cs="Arial"/>
                <w:b/>
                <w:sz w:val="20"/>
              </w:rPr>
              <w:t>Overalls</w:t>
            </w:r>
          </w:p>
        </w:tc>
        <w:tc>
          <w:tcPr>
            <w:tcW w:w="673" w:type="pct"/>
            <w:tcBorders>
              <w:top w:val="single" w:sz="4" w:space="0" w:color="auto"/>
              <w:left w:val="single" w:sz="4" w:space="0" w:color="auto"/>
              <w:bottom w:val="single" w:sz="4" w:space="0" w:color="auto"/>
              <w:right w:val="single" w:sz="4" w:space="0" w:color="auto"/>
            </w:tcBorders>
            <w:vAlign w:val="center"/>
          </w:tcPr>
          <w:p w14:paraId="5309E262" w14:textId="77777777" w:rsidR="00BA4065" w:rsidRPr="00D3776A" w:rsidRDefault="00A561D4" w:rsidP="00BA4065">
            <w:pPr>
              <w:jc w:val="center"/>
              <w:rPr>
                <w:rFonts w:cs="Arial"/>
                <w:sz w:val="20"/>
              </w:rPr>
            </w:pPr>
            <w:r>
              <w:rPr>
                <w:rFonts w:cs="Arial"/>
                <w:sz w:val="20"/>
              </w:rPr>
              <w:t>As appropriate</w:t>
            </w:r>
          </w:p>
        </w:tc>
        <w:tc>
          <w:tcPr>
            <w:tcW w:w="916" w:type="pct"/>
            <w:tcBorders>
              <w:top w:val="single" w:sz="4" w:space="0" w:color="auto"/>
              <w:left w:val="single" w:sz="4" w:space="0" w:color="auto"/>
              <w:bottom w:val="single" w:sz="4" w:space="0" w:color="auto"/>
              <w:right w:val="single" w:sz="4" w:space="0" w:color="auto"/>
            </w:tcBorders>
            <w:vAlign w:val="center"/>
          </w:tcPr>
          <w:p w14:paraId="3D3EB50D" w14:textId="77777777" w:rsidR="00BA4065" w:rsidRPr="009D736D" w:rsidRDefault="00BA4065" w:rsidP="00BA4065">
            <w:pPr>
              <w:rPr>
                <w:rFonts w:cs="Arial"/>
                <w:b/>
                <w:sz w:val="20"/>
              </w:rPr>
            </w:pPr>
            <w:r w:rsidRPr="009D736D">
              <w:rPr>
                <w:rFonts w:cs="Arial"/>
                <w:b/>
                <w:sz w:val="20"/>
              </w:rPr>
              <w:t>Gloves (enter type)</w:t>
            </w:r>
          </w:p>
        </w:tc>
        <w:tc>
          <w:tcPr>
            <w:tcW w:w="610" w:type="pct"/>
            <w:tcBorders>
              <w:top w:val="single" w:sz="4" w:space="0" w:color="auto"/>
              <w:left w:val="single" w:sz="4" w:space="0" w:color="auto"/>
              <w:bottom w:val="single" w:sz="4" w:space="0" w:color="auto"/>
              <w:right w:val="single" w:sz="4" w:space="0" w:color="auto"/>
            </w:tcBorders>
            <w:vAlign w:val="center"/>
          </w:tcPr>
          <w:p w14:paraId="29B47955" w14:textId="77777777" w:rsidR="00BA4065" w:rsidRPr="00D3776A" w:rsidRDefault="00A561D4" w:rsidP="00BA4065">
            <w:pPr>
              <w:jc w:val="center"/>
              <w:rPr>
                <w:rFonts w:cs="Arial"/>
                <w:sz w:val="20"/>
              </w:rPr>
            </w:pPr>
            <w:r>
              <w:rPr>
                <w:rFonts w:cs="Arial"/>
                <w:sz w:val="20"/>
              </w:rPr>
              <w:t>As appropriate</w:t>
            </w:r>
          </w:p>
        </w:tc>
      </w:tr>
      <w:tr w:rsidR="00BA4065" w:rsidRPr="00D3776A" w14:paraId="78439091" w14:textId="77777777" w:rsidTr="005A2CC5">
        <w:trPr>
          <w:trHeight w:val="420"/>
        </w:trPr>
        <w:tc>
          <w:tcPr>
            <w:tcW w:w="1032" w:type="pct"/>
            <w:tcBorders>
              <w:top w:val="single" w:sz="4" w:space="0" w:color="auto"/>
              <w:left w:val="single" w:sz="4" w:space="0" w:color="auto"/>
              <w:bottom w:val="single" w:sz="18" w:space="0" w:color="auto"/>
              <w:right w:val="single" w:sz="4" w:space="0" w:color="auto"/>
            </w:tcBorders>
            <w:vAlign w:val="center"/>
          </w:tcPr>
          <w:p w14:paraId="01475476" w14:textId="77777777" w:rsidR="00BA4065" w:rsidRPr="009D736D" w:rsidRDefault="00BA4065" w:rsidP="00BA4065">
            <w:pPr>
              <w:rPr>
                <w:rFonts w:cs="Arial"/>
                <w:b/>
                <w:sz w:val="20"/>
              </w:rPr>
            </w:pPr>
            <w:r w:rsidRPr="009D736D">
              <w:rPr>
                <w:rFonts w:cs="Arial"/>
                <w:b/>
                <w:sz w:val="20"/>
              </w:rPr>
              <w:t>Gas Welding Goggles</w:t>
            </w:r>
          </w:p>
        </w:tc>
        <w:tc>
          <w:tcPr>
            <w:tcW w:w="542" w:type="pct"/>
            <w:tcBorders>
              <w:top w:val="single" w:sz="4" w:space="0" w:color="auto"/>
              <w:left w:val="single" w:sz="4" w:space="0" w:color="auto"/>
              <w:bottom w:val="single" w:sz="18" w:space="0" w:color="auto"/>
              <w:right w:val="single" w:sz="4" w:space="0" w:color="auto"/>
            </w:tcBorders>
            <w:vAlign w:val="center"/>
          </w:tcPr>
          <w:p w14:paraId="287FE8AB" w14:textId="77777777" w:rsidR="00BA4065" w:rsidRPr="00D3776A" w:rsidRDefault="00BA4065" w:rsidP="00BA4065">
            <w:pPr>
              <w:pStyle w:val="CommentText"/>
              <w:jc w:val="center"/>
              <w:rPr>
                <w:rFonts w:ascii="Arial" w:hAnsi="Arial" w:cs="Arial"/>
              </w:rPr>
            </w:pPr>
          </w:p>
        </w:tc>
        <w:tc>
          <w:tcPr>
            <w:tcW w:w="1227" w:type="pct"/>
            <w:tcBorders>
              <w:top w:val="single" w:sz="4" w:space="0" w:color="auto"/>
              <w:left w:val="single" w:sz="4" w:space="0" w:color="auto"/>
              <w:bottom w:val="single" w:sz="18" w:space="0" w:color="auto"/>
              <w:right w:val="single" w:sz="4" w:space="0" w:color="auto"/>
            </w:tcBorders>
            <w:vAlign w:val="center"/>
          </w:tcPr>
          <w:p w14:paraId="4E0DABA2" w14:textId="77777777" w:rsidR="00BA4065" w:rsidRPr="009D736D" w:rsidRDefault="00BA4065" w:rsidP="00BA4065">
            <w:pPr>
              <w:rPr>
                <w:rFonts w:cs="Arial"/>
                <w:b/>
                <w:sz w:val="20"/>
              </w:rPr>
            </w:pPr>
            <w:r w:rsidRPr="009D736D">
              <w:rPr>
                <w:rFonts w:cs="Arial"/>
                <w:b/>
                <w:sz w:val="20"/>
              </w:rPr>
              <w:t>Safety Spectacles</w:t>
            </w:r>
          </w:p>
        </w:tc>
        <w:tc>
          <w:tcPr>
            <w:tcW w:w="673" w:type="pct"/>
            <w:tcBorders>
              <w:top w:val="single" w:sz="4" w:space="0" w:color="auto"/>
              <w:left w:val="single" w:sz="4" w:space="0" w:color="auto"/>
              <w:bottom w:val="single" w:sz="18" w:space="0" w:color="auto"/>
              <w:right w:val="single" w:sz="4" w:space="0" w:color="auto"/>
            </w:tcBorders>
            <w:vAlign w:val="center"/>
          </w:tcPr>
          <w:p w14:paraId="7D7E3E14" w14:textId="77777777" w:rsidR="00BA4065" w:rsidRPr="00D3776A" w:rsidRDefault="00BA4065" w:rsidP="00BA4065">
            <w:pPr>
              <w:jc w:val="center"/>
              <w:rPr>
                <w:rFonts w:cs="Arial"/>
                <w:sz w:val="20"/>
              </w:rPr>
            </w:pPr>
          </w:p>
        </w:tc>
        <w:tc>
          <w:tcPr>
            <w:tcW w:w="916" w:type="pct"/>
            <w:tcBorders>
              <w:top w:val="single" w:sz="4" w:space="0" w:color="auto"/>
              <w:left w:val="single" w:sz="4" w:space="0" w:color="auto"/>
              <w:bottom w:val="single" w:sz="18" w:space="0" w:color="auto"/>
              <w:right w:val="single" w:sz="4" w:space="0" w:color="auto"/>
            </w:tcBorders>
            <w:vAlign w:val="center"/>
          </w:tcPr>
          <w:p w14:paraId="6F206DB7" w14:textId="77777777" w:rsidR="00BA4065" w:rsidRPr="009D736D" w:rsidRDefault="00BA4065" w:rsidP="00BA4065">
            <w:pPr>
              <w:rPr>
                <w:rFonts w:cs="Arial"/>
                <w:b/>
                <w:sz w:val="20"/>
              </w:rPr>
            </w:pPr>
            <w:r w:rsidRPr="009D736D">
              <w:rPr>
                <w:rFonts w:cs="Arial"/>
                <w:b/>
                <w:sz w:val="20"/>
              </w:rPr>
              <w:t>Other (specify type)</w:t>
            </w:r>
          </w:p>
        </w:tc>
        <w:tc>
          <w:tcPr>
            <w:tcW w:w="610" w:type="pct"/>
            <w:tcBorders>
              <w:top w:val="single" w:sz="4" w:space="0" w:color="auto"/>
              <w:left w:val="single" w:sz="4" w:space="0" w:color="auto"/>
              <w:bottom w:val="single" w:sz="18" w:space="0" w:color="auto"/>
              <w:right w:val="single" w:sz="4" w:space="0" w:color="auto"/>
            </w:tcBorders>
            <w:vAlign w:val="center"/>
          </w:tcPr>
          <w:p w14:paraId="4A1DE769" w14:textId="77777777" w:rsidR="00BA4065" w:rsidRPr="00D3776A" w:rsidRDefault="00BA4065" w:rsidP="00BA4065">
            <w:pPr>
              <w:jc w:val="center"/>
              <w:rPr>
                <w:rFonts w:cs="Arial"/>
                <w:sz w:val="20"/>
              </w:rPr>
            </w:pPr>
          </w:p>
        </w:tc>
      </w:tr>
    </w:tbl>
    <w:p w14:paraId="530DFA51" w14:textId="77777777" w:rsidR="005427FA" w:rsidRPr="00D3776A" w:rsidRDefault="00BE215E" w:rsidP="008B5F43">
      <w:pPr>
        <w:rPr>
          <w:rFonts w:cs="Arial"/>
          <w:sz w:val="16"/>
          <w:szCs w:val="16"/>
        </w:rPr>
      </w:pPr>
      <w:r>
        <w:rPr>
          <w:rFonts w:cs="Arial"/>
          <w:noProof/>
          <w:sz w:val="16"/>
          <w:szCs w:val="16"/>
        </w:rPr>
        <w:drawing>
          <wp:anchor distT="0" distB="0" distL="114300" distR="114300" simplePos="0" relativeHeight="251662848" behindDoc="0" locked="0" layoutInCell="1" allowOverlap="1" wp14:anchorId="22EA87C4" wp14:editId="1A67391B">
            <wp:simplePos x="0" y="0"/>
            <wp:positionH relativeFrom="margin">
              <wp:posOffset>6488430</wp:posOffset>
            </wp:positionH>
            <wp:positionV relativeFrom="margin">
              <wp:posOffset>2785745</wp:posOffset>
            </wp:positionV>
            <wp:extent cx="3116580" cy="1794510"/>
            <wp:effectExtent l="0" t="0" r="762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16580" cy="179451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48"/>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61"/>
        <w:gridCol w:w="3685"/>
      </w:tblGrid>
      <w:tr w:rsidR="00BA4065" w:rsidRPr="00D3776A" w14:paraId="478A6B3F" w14:textId="77777777" w:rsidTr="00CC72BA">
        <w:trPr>
          <w:trHeight w:val="470"/>
        </w:trPr>
        <w:tc>
          <w:tcPr>
            <w:tcW w:w="2943" w:type="dxa"/>
          </w:tcPr>
          <w:p w14:paraId="5A48E824" w14:textId="77777777" w:rsidR="00BA4065" w:rsidRPr="00D3776A" w:rsidRDefault="00BA4065" w:rsidP="00BA4065">
            <w:pPr>
              <w:pStyle w:val="Footer"/>
              <w:tabs>
                <w:tab w:val="clear" w:pos="4153"/>
                <w:tab w:val="center" w:pos="2018"/>
              </w:tabs>
              <w:rPr>
                <w:rFonts w:cs="Arial"/>
                <w:b/>
                <w:sz w:val="16"/>
                <w:szCs w:val="16"/>
              </w:rPr>
            </w:pPr>
            <w:r w:rsidRPr="00D3776A">
              <w:rPr>
                <w:rFonts w:cs="Arial"/>
                <w:b/>
                <w:sz w:val="16"/>
                <w:szCs w:val="16"/>
              </w:rPr>
              <w:t>Col (A) -</w:t>
            </w:r>
            <w:r w:rsidRPr="00D3776A">
              <w:rPr>
                <w:rFonts w:cs="Arial"/>
                <w:i/>
                <w:sz w:val="16"/>
                <w:szCs w:val="16"/>
              </w:rPr>
              <w:t xml:space="preserve"> </w:t>
            </w:r>
            <w:r w:rsidRPr="00D3776A">
              <w:rPr>
                <w:rFonts w:cs="Arial"/>
                <w:b/>
                <w:sz w:val="16"/>
                <w:szCs w:val="16"/>
              </w:rPr>
              <w:t>Likelihood of Injury or Hazard</w:t>
            </w:r>
          </w:p>
        </w:tc>
        <w:tc>
          <w:tcPr>
            <w:tcW w:w="3261" w:type="dxa"/>
          </w:tcPr>
          <w:p w14:paraId="39FE8A71" w14:textId="77777777" w:rsidR="00BA4065" w:rsidRPr="00D3776A" w:rsidRDefault="00BA4065" w:rsidP="00BA4065">
            <w:pPr>
              <w:pStyle w:val="Footer"/>
              <w:rPr>
                <w:rFonts w:cs="Arial"/>
                <w:b/>
                <w:sz w:val="16"/>
                <w:szCs w:val="16"/>
              </w:rPr>
            </w:pPr>
            <w:r w:rsidRPr="00D3776A">
              <w:rPr>
                <w:rFonts w:cs="Arial"/>
                <w:b/>
                <w:sz w:val="16"/>
                <w:szCs w:val="16"/>
              </w:rPr>
              <w:t>Col (B) - Severity of Injury or Hazard</w:t>
            </w:r>
          </w:p>
        </w:tc>
        <w:tc>
          <w:tcPr>
            <w:tcW w:w="3685" w:type="dxa"/>
          </w:tcPr>
          <w:p w14:paraId="7511D0F6" w14:textId="77777777" w:rsidR="00BA4065" w:rsidRPr="00D3776A" w:rsidRDefault="00BA4065" w:rsidP="00BA4065">
            <w:pPr>
              <w:pStyle w:val="Footer"/>
              <w:rPr>
                <w:rFonts w:cs="Arial"/>
                <w:b/>
                <w:sz w:val="16"/>
                <w:szCs w:val="16"/>
              </w:rPr>
            </w:pPr>
            <w:r w:rsidRPr="00D3776A">
              <w:rPr>
                <w:rFonts w:cs="Arial"/>
                <w:b/>
                <w:sz w:val="16"/>
                <w:szCs w:val="16"/>
              </w:rPr>
              <w:t>Who Could Be Affected</w:t>
            </w:r>
          </w:p>
        </w:tc>
      </w:tr>
      <w:tr w:rsidR="00BA4065" w:rsidRPr="00D3776A" w14:paraId="18336C88" w14:textId="77777777" w:rsidTr="00CC72BA">
        <w:trPr>
          <w:trHeight w:val="470"/>
        </w:trPr>
        <w:tc>
          <w:tcPr>
            <w:tcW w:w="2943" w:type="dxa"/>
          </w:tcPr>
          <w:p w14:paraId="24412FB9" w14:textId="77777777" w:rsidR="00BA4065" w:rsidRPr="00D3776A" w:rsidRDefault="00BA4065" w:rsidP="00BA4065">
            <w:pPr>
              <w:pStyle w:val="Footer"/>
              <w:numPr>
                <w:ilvl w:val="0"/>
                <w:numId w:val="1"/>
              </w:numPr>
              <w:tabs>
                <w:tab w:val="clear" w:pos="720"/>
                <w:tab w:val="num" w:pos="543"/>
              </w:tabs>
              <w:ind w:hanging="551"/>
              <w:rPr>
                <w:rFonts w:cs="Arial"/>
                <w:sz w:val="16"/>
                <w:szCs w:val="16"/>
              </w:rPr>
            </w:pPr>
            <w:r w:rsidRPr="00D3776A">
              <w:rPr>
                <w:rFonts w:cs="Arial"/>
                <w:sz w:val="16"/>
                <w:szCs w:val="16"/>
              </w:rPr>
              <w:t>Improbable - (Extremely Unlikely To Occur)</w:t>
            </w:r>
          </w:p>
        </w:tc>
        <w:tc>
          <w:tcPr>
            <w:tcW w:w="3261" w:type="dxa"/>
          </w:tcPr>
          <w:p w14:paraId="73D08BE5" w14:textId="77777777" w:rsidR="00BA4065" w:rsidRPr="00D3776A" w:rsidRDefault="00BA4065" w:rsidP="00BA4065">
            <w:pPr>
              <w:pStyle w:val="Footer"/>
              <w:numPr>
                <w:ilvl w:val="0"/>
                <w:numId w:val="2"/>
              </w:numPr>
              <w:tabs>
                <w:tab w:val="clear" w:pos="720"/>
                <w:tab w:val="num" w:pos="453"/>
              </w:tabs>
              <w:ind w:hanging="641"/>
              <w:rPr>
                <w:rFonts w:cs="Arial"/>
                <w:sz w:val="16"/>
                <w:szCs w:val="16"/>
              </w:rPr>
            </w:pPr>
            <w:r w:rsidRPr="00D3776A">
              <w:rPr>
                <w:rFonts w:cs="Arial"/>
                <w:sz w:val="16"/>
                <w:szCs w:val="16"/>
              </w:rPr>
              <w:t>Minor (No First Aid Required)</w:t>
            </w:r>
          </w:p>
        </w:tc>
        <w:tc>
          <w:tcPr>
            <w:tcW w:w="3685" w:type="dxa"/>
          </w:tcPr>
          <w:p w14:paraId="2293B92B" w14:textId="77777777" w:rsidR="00BA4065" w:rsidRPr="00D3776A" w:rsidRDefault="00BA4065" w:rsidP="00BA4065">
            <w:pPr>
              <w:pStyle w:val="Footer"/>
              <w:rPr>
                <w:rFonts w:cs="Arial"/>
                <w:sz w:val="16"/>
                <w:szCs w:val="16"/>
              </w:rPr>
            </w:pPr>
            <w:r w:rsidRPr="00D3776A">
              <w:rPr>
                <w:rFonts w:cs="Arial"/>
                <w:sz w:val="16"/>
                <w:szCs w:val="16"/>
              </w:rPr>
              <w:t>Operators</w:t>
            </w:r>
          </w:p>
        </w:tc>
      </w:tr>
      <w:tr w:rsidR="00BA4065" w:rsidRPr="00D3776A" w14:paraId="11AFE109" w14:textId="77777777" w:rsidTr="00CC72BA">
        <w:trPr>
          <w:trHeight w:val="443"/>
        </w:trPr>
        <w:tc>
          <w:tcPr>
            <w:tcW w:w="2943" w:type="dxa"/>
          </w:tcPr>
          <w:p w14:paraId="07D762F2" w14:textId="77777777" w:rsidR="00BA4065" w:rsidRPr="00D3776A" w:rsidRDefault="00BA4065" w:rsidP="00BA4065">
            <w:pPr>
              <w:pStyle w:val="Footer"/>
              <w:numPr>
                <w:ilvl w:val="0"/>
                <w:numId w:val="1"/>
              </w:numPr>
              <w:tabs>
                <w:tab w:val="clear" w:pos="720"/>
                <w:tab w:val="num" w:pos="543"/>
              </w:tabs>
              <w:ind w:hanging="551"/>
              <w:rPr>
                <w:rFonts w:cs="Arial"/>
                <w:sz w:val="16"/>
                <w:szCs w:val="16"/>
              </w:rPr>
            </w:pPr>
            <w:r w:rsidRPr="00D3776A">
              <w:rPr>
                <w:rFonts w:cs="Arial"/>
                <w:sz w:val="16"/>
                <w:szCs w:val="16"/>
              </w:rPr>
              <w:t>Remote (Small Chance Of Occurring)</w:t>
            </w:r>
          </w:p>
        </w:tc>
        <w:tc>
          <w:tcPr>
            <w:tcW w:w="3261" w:type="dxa"/>
          </w:tcPr>
          <w:p w14:paraId="6CFB809A" w14:textId="77777777" w:rsidR="00BA4065" w:rsidRPr="00D3776A" w:rsidRDefault="00BA4065" w:rsidP="00BA4065">
            <w:pPr>
              <w:pStyle w:val="Footer"/>
              <w:numPr>
                <w:ilvl w:val="0"/>
                <w:numId w:val="2"/>
              </w:numPr>
              <w:tabs>
                <w:tab w:val="clear" w:pos="720"/>
                <w:tab w:val="num" w:pos="453"/>
              </w:tabs>
              <w:ind w:hanging="641"/>
              <w:rPr>
                <w:rFonts w:cs="Arial"/>
                <w:sz w:val="16"/>
                <w:szCs w:val="16"/>
              </w:rPr>
            </w:pPr>
            <w:r w:rsidRPr="00D3776A">
              <w:rPr>
                <w:rFonts w:cs="Arial"/>
                <w:sz w:val="16"/>
                <w:szCs w:val="16"/>
              </w:rPr>
              <w:t>Harmful (Minor First Aid Required)</w:t>
            </w:r>
          </w:p>
        </w:tc>
        <w:tc>
          <w:tcPr>
            <w:tcW w:w="3685" w:type="dxa"/>
          </w:tcPr>
          <w:p w14:paraId="078197F9" w14:textId="77777777" w:rsidR="00BA4065" w:rsidRPr="00D3776A" w:rsidRDefault="00BA4065" w:rsidP="00BA4065">
            <w:pPr>
              <w:pStyle w:val="Footer"/>
              <w:rPr>
                <w:rFonts w:cs="Arial"/>
                <w:sz w:val="16"/>
                <w:szCs w:val="16"/>
              </w:rPr>
            </w:pPr>
            <w:r w:rsidRPr="00D3776A">
              <w:rPr>
                <w:rFonts w:cs="Arial"/>
                <w:sz w:val="16"/>
                <w:szCs w:val="16"/>
              </w:rPr>
              <w:t>Maintenance / Quality</w:t>
            </w:r>
          </w:p>
        </w:tc>
      </w:tr>
      <w:tr w:rsidR="00BA4065" w:rsidRPr="00D3776A" w14:paraId="4A930727" w14:textId="77777777" w:rsidTr="00CC72BA">
        <w:trPr>
          <w:trHeight w:val="443"/>
        </w:trPr>
        <w:tc>
          <w:tcPr>
            <w:tcW w:w="2943" w:type="dxa"/>
          </w:tcPr>
          <w:p w14:paraId="2358C4E1" w14:textId="77777777" w:rsidR="00BA4065" w:rsidRPr="00D3776A" w:rsidRDefault="00BA4065" w:rsidP="00BA4065">
            <w:pPr>
              <w:pStyle w:val="Footer"/>
              <w:numPr>
                <w:ilvl w:val="0"/>
                <w:numId w:val="1"/>
              </w:numPr>
              <w:tabs>
                <w:tab w:val="clear" w:pos="720"/>
                <w:tab w:val="num" w:pos="543"/>
              </w:tabs>
              <w:ind w:hanging="551"/>
              <w:rPr>
                <w:rFonts w:cs="Arial"/>
                <w:sz w:val="16"/>
                <w:szCs w:val="16"/>
              </w:rPr>
            </w:pPr>
            <w:r w:rsidRPr="00D3776A">
              <w:rPr>
                <w:rFonts w:cs="Arial"/>
                <w:sz w:val="16"/>
                <w:szCs w:val="16"/>
              </w:rPr>
              <w:t>Occasional (Could Occur Sometime)</w:t>
            </w:r>
          </w:p>
        </w:tc>
        <w:tc>
          <w:tcPr>
            <w:tcW w:w="3261" w:type="dxa"/>
          </w:tcPr>
          <w:p w14:paraId="1F859E78" w14:textId="77777777" w:rsidR="00BA4065" w:rsidRPr="00D3776A" w:rsidRDefault="00BA4065" w:rsidP="00BA4065">
            <w:pPr>
              <w:pStyle w:val="Footer"/>
              <w:numPr>
                <w:ilvl w:val="0"/>
                <w:numId w:val="2"/>
              </w:numPr>
              <w:tabs>
                <w:tab w:val="clear" w:pos="720"/>
                <w:tab w:val="num" w:pos="453"/>
              </w:tabs>
              <w:ind w:hanging="641"/>
              <w:rPr>
                <w:rFonts w:cs="Arial"/>
                <w:sz w:val="16"/>
                <w:szCs w:val="16"/>
              </w:rPr>
            </w:pPr>
            <w:r w:rsidRPr="00D3776A">
              <w:rPr>
                <w:rFonts w:cs="Arial"/>
                <w:sz w:val="16"/>
                <w:szCs w:val="16"/>
              </w:rPr>
              <w:t>Critical (Serious Fractures, Burns, L.T.A.)</w:t>
            </w:r>
          </w:p>
        </w:tc>
        <w:tc>
          <w:tcPr>
            <w:tcW w:w="3685" w:type="dxa"/>
          </w:tcPr>
          <w:p w14:paraId="641D13F2" w14:textId="77777777" w:rsidR="00BA4065" w:rsidRPr="00D3776A" w:rsidRDefault="00BA4065" w:rsidP="00BA4065">
            <w:pPr>
              <w:pStyle w:val="Footer"/>
              <w:rPr>
                <w:rFonts w:cs="Arial"/>
                <w:sz w:val="16"/>
                <w:szCs w:val="16"/>
              </w:rPr>
            </w:pPr>
            <w:r w:rsidRPr="00D3776A">
              <w:rPr>
                <w:rFonts w:cs="Arial"/>
                <w:sz w:val="16"/>
                <w:szCs w:val="16"/>
              </w:rPr>
              <w:t>Contractors</w:t>
            </w:r>
          </w:p>
        </w:tc>
      </w:tr>
      <w:tr w:rsidR="00BA4065" w:rsidRPr="00D3776A" w14:paraId="0DFFC313" w14:textId="77777777" w:rsidTr="00CC72BA">
        <w:trPr>
          <w:trHeight w:val="470"/>
        </w:trPr>
        <w:tc>
          <w:tcPr>
            <w:tcW w:w="2943" w:type="dxa"/>
          </w:tcPr>
          <w:p w14:paraId="05862DA7" w14:textId="77777777" w:rsidR="00BA4065" w:rsidRPr="00D3776A" w:rsidRDefault="00BA4065" w:rsidP="00BA4065">
            <w:pPr>
              <w:pStyle w:val="Footer"/>
              <w:numPr>
                <w:ilvl w:val="0"/>
                <w:numId w:val="1"/>
              </w:numPr>
              <w:tabs>
                <w:tab w:val="clear" w:pos="720"/>
                <w:tab w:val="num" w:pos="543"/>
              </w:tabs>
              <w:ind w:hanging="551"/>
              <w:rPr>
                <w:rFonts w:cs="Arial"/>
                <w:sz w:val="16"/>
                <w:szCs w:val="16"/>
              </w:rPr>
            </w:pPr>
            <w:r w:rsidRPr="00D3776A">
              <w:rPr>
                <w:rFonts w:cs="Arial"/>
                <w:sz w:val="16"/>
                <w:szCs w:val="16"/>
              </w:rPr>
              <w:t>Probable (Unsurprised If It Happened)</w:t>
            </w:r>
          </w:p>
        </w:tc>
        <w:tc>
          <w:tcPr>
            <w:tcW w:w="3261" w:type="dxa"/>
          </w:tcPr>
          <w:p w14:paraId="079201EA" w14:textId="77777777" w:rsidR="00BA4065" w:rsidRPr="00D3776A" w:rsidRDefault="00BA4065" w:rsidP="00BA4065">
            <w:pPr>
              <w:pStyle w:val="Footer"/>
              <w:numPr>
                <w:ilvl w:val="0"/>
                <w:numId w:val="2"/>
              </w:numPr>
              <w:tabs>
                <w:tab w:val="clear" w:pos="720"/>
                <w:tab w:val="num" w:pos="453"/>
              </w:tabs>
              <w:ind w:hanging="641"/>
              <w:rPr>
                <w:rFonts w:cs="Arial"/>
                <w:sz w:val="16"/>
                <w:szCs w:val="16"/>
              </w:rPr>
            </w:pPr>
            <w:r w:rsidRPr="00D3776A">
              <w:rPr>
                <w:rFonts w:cs="Arial"/>
                <w:sz w:val="16"/>
                <w:szCs w:val="16"/>
              </w:rPr>
              <w:t>Severe (Amputations, Loss Of Eyesight)</w:t>
            </w:r>
          </w:p>
        </w:tc>
        <w:tc>
          <w:tcPr>
            <w:tcW w:w="3685" w:type="dxa"/>
          </w:tcPr>
          <w:p w14:paraId="076021DD" w14:textId="77777777" w:rsidR="00BA4065" w:rsidRPr="00D3776A" w:rsidRDefault="00BA4065" w:rsidP="00BA4065">
            <w:pPr>
              <w:pStyle w:val="Footer"/>
              <w:rPr>
                <w:rFonts w:cs="Arial"/>
                <w:sz w:val="16"/>
                <w:szCs w:val="16"/>
              </w:rPr>
            </w:pPr>
            <w:r w:rsidRPr="00D3776A">
              <w:rPr>
                <w:rFonts w:cs="Arial"/>
                <w:sz w:val="16"/>
                <w:szCs w:val="16"/>
              </w:rPr>
              <w:t>Visitors</w:t>
            </w:r>
          </w:p>
        </w:tc>
      </w:tr>
      <w:tr w:rsidR="00BA4065" w:rsidRPr="00D3776A" w14:paraId="72395355" w14:textId="77777777" w:rsidTr="00CC72BA">
        <w:trPr>
          <w:trHeight w:val="470"/>
        </w:trPr>
        <w:tc>
          <w:tcPr>
            <w:tcW w:w="2943" w:type="dxa"/>
          </w:tcPr>
          <w:p w14:paraId="27EB74B0" w14:textId="77777777" w:rsidR="00BA4065" w:rsidRPr="00D3776A" w:rsidRDefault="00BA4065" w:rsidP="00BA4065">
            <w:pPr>
              <w:pStyle w:val="Footer"/>
              <w:numPr>
                <w:ilvl w:val="0"/>
                <w:numId w:val="1"/>
              </w:numPr>
              <w:tabs>
                <w:tab w:val="clear" w:pos="720"/>
                <w:tab w:val="num" w:pos="543"/>
              </w:tabs>
              <w:ind w:hanging="551"/>
              <w:rPr>
                <w:rFonts w:cs="Arial"/>
                <w:sz w:val="16"/>
                <w:szCs w:val="16"/>
              </w:rPr>
            </w:pPr>
            <w:r w:rsidRPr="00D3776A">
              <w:rPr>
                <w:rFonts w:cs="Arial"/>
                <w:sz w:val="16"/>
                <w:szCs w:val="16"/>
              </w:rPr>
              <w:t>Frequent (Almost Certain To Happen)</w:t>
            </w:r>
          </w:p>
        </w:tc>
        <w:tc>
          <w:tcPr>
            <w:tcW w:w="3261" w:type="dxa"/>
          </w:tcPr>
          <w:p w14:paraId="0EE8540A" w14:textId="77777777" w:rsidR="00BA4065" w:rsidRPr="00D3776A" w:rsidRDefault="00BA4065" w:rsidP="00BA4065">
            <w:pPr>
              <w:pStyle w:val="Footer"/>
              <w:numPr>
                <w:ilvl w:val="0"/>
                <w:numId w:val="2"/>
              </w:numPr>
              <w:tabs>
                <w:tab w:val="clear" w:pos="720"/>
                <w:tab w:val="num" w:pos="453"/>
              </w:tabs>
              <w:ind w:hanging="641"/>
              <w:rPr>
                <w:rFonts w:cs="Arial"/>
                <w:sz w:val="16"/>
                <w:szCs w:val="16"/>
              </w:rPr>
            </w:pPr>
            <w:r w:rsidRPr="00D3776A">
              <w:rPr>
                <w:rFonts w:cs="Arial"/>
                <w:sz w:val="16"/>
                <w:szCs w:val="16"/>
              </w:rPr>
              <w:t>Catastrophic ( Fatality, Explosions Etc)</w:t>
            </w:r>
          </w:p>
        </w:tc>
        <w:tc>
          <w:tcPr>
            <w:tcW w:w="3685" w:type="dxa"/>
          </w:tcPr>
          <w:p w14:paraId="01ECBDC8" w14:textId="77777777" w:rsidR="00BA4065" w:rsidRPr="00D3776A" w:rsidRDefault="00BA4065" w:rsidP="00BA4065">
            <w:pPr>
              <w:pStyle w:val="Footer"/>
              <w:rPr>
                <w:rFonts w:cs="Arial"/>
                <w:sz w:val="16"/>
                <w:szCs w:val="16"/>
              </w:rPr>
            </w:pPr>
            <w:r w:rsidRPr="00D3776A">
              <w:rPr>
                <w:rFonts w:cs="Arial"/>
                <w:sz w:val="16"/>
                <w:szCs w:val="16"/>
              </w:rPr>
              <w:t>Special Cases (Pregnant Worker/Young People Under 18)</w:t>
            </w:r>
          </w:p>
        </w:tc>
      </w:tr>
    </w:tbl>
    <w:p w14:paraId="1C3ECE22" w14:textId="77777777" w:rsidR="00276632" w:rsidRPr="00276632" w:rsidRDefault="00276632" w:rsidP="00276632">
      <w:pPr>
        <w:rPr>
          <w:rFonts w:cs="Arial"/>
          <w:sz w:val="16"/>
          <w:szCs w:val="16"/>
        </w:rPr>
      </w:pPr>
    </w:p>
    <w:sectPr w:rsidR="00276632" w:rsidRPr="00276632" w:rsidSect="00443119">
      <w:headerReference w:type="default" r:id="rId33"/>
      <w:footerReference w:type="default" r:id="rId34"/>
      <w:pgSz w:w="16834" w:h="11909" w:orient="landscape" w:code="9"/>
      <w:pgMar w:top="850" w:right="763" w:bottom="381" w:left="720" w:header="283" w:footer="34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5DED9" w14:textId="77777777" w:rsidR="002034E0" w:rsidRDefault="002034E0" w:rsidP="005D408C">
      <w:pPr>
        <w:pStyle w:val="Footer"/>
      </w:pPr>
      <w:r>
        <w:separator/>
      </w:r>
    </w:p>
  </w:endnote>
  <w:endnote w:type="continuationSeparator" w:id="0">
    <w:p w14:paraId="5BF79F89" w14:textId="77777777" w:rsidR="002034E0" w:rsidRDefault="002034E0" w:rsidP="005D408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ump Mediaev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1C0F" w14:textId="77777777" w:rsidR="00D55DF1" w:rsidRDefault="00D55DF1">
    <w:pPr>
      <w:pStyle w:val="Footer"/>
    </w:pPr>
    <w:r>
      <w:t xml:space="preserve">Page </w:t>
    </w:r>
    <w:r>
      <w:rPr>
        <w:b/>
        <w:szCs w:val="24"/>
      </w:rPr>
      <w:fldChar w:fldCharType="begin"/>
    </w:r>
    <w:r>
      <w:rPr>
        <w:b/>
      </w:rPr>
      <w:instrText xml:space="preserve"> PAGE </w:instrText>
    </w:r>
    <w:r>
      <w:rPr>
        <w:b/>
        <w:szCs w:val="24"/>
      </w:rPr>
      <w:fldChar w:fldCharType="separate"/>
    </w:r>
    <w:r w:rsidR="0007291E">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7291E">
      <w:rPr>
        <w:b/>
        <w:noProof/>
      </w:rPr>
      <w:t>8</w:t>
    </w:r>
    <w:r>
      <w:rPr>
        <w:b/>
        <w:szCs w:val="24"/>
      </w:rPr>
      <w:fldChar w:fldCharType="end"/>
    </w:r>
  </w:p>
  <w:p w14:paraId="0DE0236D" w14:textId="77777777" w:rsidR="00D55DF1" w:rsidRDefault="00D55DF1" w:rsidP="00FF05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7E8E" w14:textId="77777777" w:rsidR="002034E0" w:rsidRDefault="002034E0" w:rsidP="005D408C">
      <w:pPr>
        <w:pStyle w:val="Footer"/>
      </w:pPr>
      <w:r>
        <w:separator/>
      </w:r>
    </w:p>
  </w:footnote>
  <w:footnote w:type="continuationSeparator" w:id="0">
    <w:p w14:paraId="3EE56A36" w14:textId="77777777" w:rsidR="002034E0" w:rsidRDefault="002034E0" w:rsidP="005D408C">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7513" w14:textId="77777777" w:rsidR="00D55DF1" w:rsidRPr="00D3776A" w:rsidRDefault="00E40323" w:rsidP="00E40323">
    <w:pPr>
      <w:jc w:val="right"/>
      <w:rPr>
        <w:rFonts w:cs="Arial"/>
        <w:b/>
      </w:rPr>
    </w:pPr>
    <w:r>
      <w:rPr>
        <w:rFonts w:cs="Arial"/>
        <w:b/>
        <w:noProof/>
      </w:rPr>
      <w:drawing>
        <wp:anchor distT="0" distB="0" distL="114300" distR="114300" simplePos="0" relativeHeight="251660288" behindDoc="1" locked="0" layoutInCell="1" allowOverlap="1" wp14:anchorId="12F0CA66" wp14:editId="3A916354">
          <wp:simplePos x="0" y="0"/>
          <wp:positionH relativeFrom="column">
            <wp:posOffset>6467475</wp:posOffset>
          </wp:positionH>
          <wp:positionV relativeFrom="paragraph">
            <wp:posOffset>1270</wp:posOffset>
          </wp:positionV>
          <wp:extent cx="3278129"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8129" cy="457200"/>
                  </a:xfrm>
                  <a:prstGeom prst="rect">
                    <a:avLst/>
                  </a:prstGeom>
                </pic:spPr>
              </pic:pic>
            </a:graphicData>
          </a:graphic>
          <wp14:sizeRelH relativeFrom="page">
            <wp14:pctWidth>0</wp14:pctWidth>
          </wp14:sizeRelH>
          <wp14:sizeRelV relativeFrom="page">
            <wp14:pctHeight>0</wp14:pctHeight>
          </wp14:sizeRelV>
        </wp:anchor>
      </w:drawing>
    </w:r>
  </w:p>
  <w:p w14:paraId="13580FB4" w14:textId="77777777" w:rsidR="00D55DF1" w:rsidRPr="00E8580E" w:rsidRDefault="00D55DF1" w:rsidP="00D3776A">
    <w:pPr>
      <w:rPr>
        <w:rFonts w:cs="Arial"/>
        <w:b/>
        <w:sz w:val="28"/>
        <w:szCs w:val="28"/>
      </w:rPr>
    </w:pPr>
    <w:r>
      <w:rPr>
        <w:rFonts w:cs="Arial"/>
        <w:b/>
        <w:sz w:val="28"/>
        <w:szCs w:val="28"/>
      </w:rPr>
      <w:t xml:space="preserve">CALICO </w:t>
    </w:r>
    <w:r w:rsidRPr="00E8580E">
      <w:rPr>
        <w:rFonts w:cs="Arial"/>
        <w:b/>
        <w:sz w:val="28"/>
        <w:szCs w:val="28"/>
      </w:rPr>
      <w:t>RISK ASSESSMENT</w:t>
    </w:r>
  </w:p>
  <w:p w14:paraId="345F2FE7" w14:textId="77777777" w:rsidR="00D55DF1" w:rsidRDefault="00D55DF1" w:rsidP="0097547C">
    <w:pPr>
      <w:rPr>
        <w:rFonts w:cs="Arial"/>
        <w:sz w:val="12"/>
        <w:szCs w:val="12"/>
      </w:rPr>
    </w:pPr>
  </w:p>
  <w:p w14:paraId="42BD7DA5" w14:textId="77777777" w:rsidR="00D55DF1" w:rsidRPr="004D409E" w:rsidRDefault="00D55DF1" w:rsidP="0097547C">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44"/>
      <w:gridCol w:w="1194"/>
      <w:gridCol w:w="2349"/>
      <w:gridCol w:w="2127"/>
      <w:gridCol w:w="3685"/>
    </w:tblGrid>
    <w:tr w:rsidR="00697198" w:rsidRPr="00D3776A" w14:paraId="6D03AE0D" w14:textId="77777777" w:rsidTr="00F620A5">
      <w:trPr>
        <w:trHeight w:val="302"/>
      </w:trPr>
      <w:tc>
        <w:tcPr>
          <w:tcW w:w="15559" w:type="dxa"/>
          <w:gridSpan w:val="6"/>
          <w:shd w:val="pct10" w:color="auto" w:fill="auto"/>
          <w:vAlign w:val="center"/>
        </w:tcPr>
        <w:p w14:paraId="7A89FCC7" w14:textId="77777777" w:rsidR="005A2CC5" w:rsidRDefault="00697198" w:rsidP="005A2CC5">
          <w:pPr>
            <w:jc w:val="center"/>
            <w:rPr>
              <w:rFonts w:cs="Arial"/>
              <w:b/>
              <w:sz w:val="32"/>
              <w:szCs w:val="32"/>
            </w:rPr>
          </w:pPr>
          <w:r w:rsidRPr="00697198">
            <w:rPr>
              <w:rFonts w:cs="Arial"/>
              <w:b/>
              <w:sz w:val="32"/>
              <w:szCs w:val="32"/>
            </w:rPr>
            <w:t>COVID 19 – RISK ASSESSMENT</w:t>
          </w:r>
          <w:r w:rsidR="005A2CC5">
            <w:rPr>
              <w:rFonts w:cs="Arial"/>
              <w:b/>
              <w:sz w:val="32"/>
              <w:szCs w:val="32"/>
            </w:rPr>
            <w:t xml:space="preserve">                   </w:t>
          </w:r>
        </w:p>
        <w:p w14:paraId="1AB35655" w14:textId="77777777" w:rsidR="00697198" w:rsidRPr="005A2CC5" w:rsidRDefault="005A2CC5" w:rsidP="005A2CC5">
          <w:pPr>
            <w:jc w:val="center"/>
            <w:rPr>
              <w:rFonts w:cs="Arial"/>
              <w:b/>
              <w:sz w:val="32"/>
              <w:szCs w:val="32"/>
            </w:rPr>
          </w:pPr>
          <w:r>
            <w:rPr>
              <w:rFonts w:cs="Arial"/>
              <w:b/>
              <w:sz w:val="32"/>
              <w:szCs w:val="32"/>
            </w:rPr>
            <w:t>(</w:t>
          </w:r>
          <w:r w:rsidR="00697198">
            <w:rPr>
              <w:rFonts w:cs="Arial"/>
              <w:b/>
              <w:sz w:val="20"/>
              <w:szCs w:val="20"/>
            </w:rPr>
            <w:t>Based on UK Government Advice issued 1</w:t>
          </w:r>
          <w:r>
            <w:rPr>
              <w:rFonts w:cs="Arial"/>
              <w:b/>
              <w:sz w:val="20"/>
              <w:szCs w:val="20"/>
            </w:rPr>
            <w:t>6</w:t>
          </w:r>
          <w:r w:rsidR="00697198">
            <w:rPr>
              <w:rFonts w:cs="Arial"/>
              <w:b/>
              <w:sz w:val="20"/>
              <w:szCs w:val="20"/>
            </w:rPr>
            <w:t>/3/2020)</w:t>
          </w:r>
        </w:p>
      </w:tc>
    </w:tr>
    <w:tr w:rsidR="00D55DF1" w:rsidRPr="00D3776A" w14:paraId="129010F3" w14:textId="77777777" w:rsidTr="004D409E">
      <w:trPr>
        <w:trHeight w:val="302"/>
      </w:trPr>
      <w:tc>
        <w:tcPr>
          <w:tcW w:w="2660" w:type="dxa"/>
          <w:tcBorders>
            <w:right w:val="nil"/>
          </w:tcBorders>
          <w:shd w:val="pct10" w:color="auto" w:fill="auto"/>
          <w:vAlign w:val="center"/>
        </w:tcPr>
        <w:p w14:paraId="41392B3F" w14:textId="77777777" w:rsidR="00D55DF1" w:rsidRPr="00D3776A" w:rsidRDefault="00D55DF1" w:rsidP="00C22E32">
          <w:pPr>
            <w:rPr>
              <w:rFonts w:cs="Arial"/>
              <w:b/>
              <w:sz w:val="18"/>
              <w:szCs w:val="18"/>
            </w:rPr>
          </w:pPr>
          <w:r>
            <w:rPr>
              <w:rFonts w:cs="Arial"/>
              <w:b/>
              <w:sz w:val="18"/>
              <w:szCs w:val="18"/>
            </w:rPr>
            <w:t>Job / Task</w:t>
          </w:r>
          <w:r w:rsidRPr="00D3776A">
            <w:rPr>
              <w:rFonts w:cs="Arial"/>
              <w:b/>
              <w:sz w:val="18"/>
              <w:szCs w:val="18"/>
            </w:rPr>
            <w:t xml:space="preserve"> Assessed:</w:t>
          </w:r>
        </w:p>
      </w:tc>
      <w:tc>
        <w:tcPr>
          <w:tcW w:w="3544" w:type="dxa"/>
          <w:tcBorders>
            <w:left w:val="nil"/>
          </w:tcBorders>
          <w:vAlign w:val="center"/>
        </w:tcPr>
        <w:p w14:paraId="493CF9E9" w14:textId="77777777" w:rsidR="00D55DF1" w:rsidRPr="00B328AC" w:rsidRDefault="00697198" w:rsidP="00916C7C">
          <w:pPr>
            <w:jc w:val="center"/>
            <w:rPr>
              <w:rFonts w:cs="Arial"/>
              <w:sz w:val="18"/>
              <w:szCs w:val="18"/>
            </w:rPr>
          </w:pPr>
          <w:r>
            <w:rPr>
              <w:rFonts w:cs="Arial"/>
              <w:sz w:val="18"/>
              <w:szCs w:val="18"/>
            </w:rPr>
            <w:t>Management and Control of COVID 19</w:t>
          </w:r>
        </w:p>
      </w:tc>
      <w:tc>
        <w:tcPr>
          <w:tcW w:w="1194" w:type="dxa"/>
          <w:tcBorders>
            <w:right w:val="nil"/>
          </w:tcBorders>
          <w:shd w:val="pct10" w:color="auto" w:fill="auto"/>
          <w:vAlign w:val="center"/>
        </w:tcPr>
        <w:p w14:paraId="434C3A4F" w14:textId="77777777" w:rsidR="00D55DF1" w:rsidRPr="00D3776A" w:rsidRDefault="00697198" w:rsidP="00C22E32">
          <w:pPr>
            <w:rPr>
              <w:rFonts w:cs="Arial"/>
              <w:b/>
              <w:sz w:val="18"/>
              <w:szCs w:val="18"/>
            </w:rPr>
          </w:pPr>
          <w:r>
            <w:rPr>
              <w:rFonts w:cs="Arial"/>
              <w:b/>
              <w:sz w:val="18"/>
              <w:szCs w:val="18"/>
            </w:rPr>
            <w:t>Area:</w:t>
          </w:r>
        </w:p>
      </w:tc>
      <w:tc>
        <w:tcPr>
          <w:tcW w:w="2349" w:type="dxa"/>
          <w:tcBorders>
            <w:left w:val="nil"/>
          </w:tcBorders>
          <w:vAlign w:val="center"/>
        </w:tcPr>
        <w:p w14:paraId="5E65BA4B" w14:textId="77777777" w:rsidR="00D55DF1" w:rsidRPr="00B328AC" w:rsidRDefault="006F514B" w:rsidP="006F514B">
          <w:pPr>
            <w:jc w:val="center"/>
            <w:rPr>
              <w:rFonts w:cs="Arial"/>
              <w:sz w:val="18"/>
              <w:szCs w:val="18"/>
            </w:rPr>
          </w:pPr>
          <w:r>
            <w:rPr>
              <w:rFonts w:cs="Arial"/>
              <w:sz w:val="18"/>
              <w:szCs w:val="18"/>
            </w:rPr>
            <w:t>C</w:t>
          </w:r>
          <w:r w:rsidR="00697198">
            <w:rPr>
              <w:rFonts w:cs="Arial"/>
              <w:sz w:val="18"/>
              <w:szCs w:val="18"/>
            </w:rPr>
            <w:t xml:space="preserve">alico </w:t>
          </w:r>
          <w:r>
            <w:rPr>
              <w:rFonts w:cs="Arial"/>
              <w:sz w:val="18"/>
              <w:szCs w:val="18"/>
            </w:rPr>
            <w:t>Homes</w:t>
          </w:r>
        </w:p>
      </w:tc>
      <w:tc>
        <w:tcPr>
          <w:tcW w:w="2127" w:type="dxa"/>
          <w:tcBorders>
            <w:right w:val="nil"/>
          </w:tcBorders>
          <w:shd w:val="pct10" w:color="auto" w:fill="auto"/>
          <w:vAlign w:val="center"/>
        </w:tcPr>
        <w:p w14:paraId="7FA8C807" w14:textId="77777777" w:rsidR="00D55DF1" w:rsidRPr="00D3776A" w:rsidRDefault="00D55DF1" w:rsidP="00C22E32">
          <w:pPr>
            <w:rPr>
              <w:rFonts w:cs="Arial"/>
              <w:b/>
              <w:sz w:val="18"/>
              <w:szCs w:val="18"/>
            </w:rPr>
          </w:pPr>
          <w:r w:rsidRPr="00D3776A">
            <w:rPr>
              <w:rFonts w:cs="Arial"/>
              <w:b/>
              <w:sz w:val="18"/>
              <w:szCs w:val="18"/>
            </w:rPr>
            <w:t>Assessor:</w:t>
          </w:r>
        </w:p>
      </w:tc>
      <w:tc>
        <w:tcPr>
          <w:tcW w:w="3685" w:type="dxa"/>
          <w:tcBorders>
            <w:left w:val="nil"/>
          </w:tcBorders>
          <w:vAlign w:val="center"/>
        </w:tcPr>
        <w:p w14:paraId="090EAD42" w14:textId="77777777" w:rsidR="00697198" w:rsidRDefault="00697198" w:rsidP="00697198">
          <w:pPr>
            <w:jc w:val="center"/>
            <w:rPr>
              <w:rFonts w:cs="Arial"/>
              <w:sz w:val="20"/>
              <w:szCs w:val="20"/>
            </w:rPr>
          </w:pPr>
          <w:r>
            <w:rPr>
              <w:rFonts w:cs="Arial"/>
              <w:sz w:val="20"/>
              <w:szCs w:val="20"/>
            </w:rPr>
            <w:t>B Gallagher – Asset Manager</w:t>
          </w:r>
        </w:p>
        <w:p w14:paraId="13196212" w14:textId="77777777" w:rsidR="000B4DFA" w:rsidRDefault="000B4DFA" w:rsidP="00697198">
          <w:pPr>
            <w:jc w:val="center"/>
            <w:rPr>
              <w:rFonts w:cs="Arial"/>
              <w:sz w:val="20"/>
              <w:szCs w:val="20"/>
            </w:rPr>
          </w:pPr>
          <w:r>
            <w:rPr>
              <w:rFonts w:cs="Arial"/>
              <w:sz w:val="20"/>
              <w:szCs w:val="20"/>
            </w:rPr>
            <w:t>K Jackson – Repairs/Income Manager</w:t>
          </w:r>
        </w:p>
        <w:p w14:paraId="4FD3FCA4" w14:textId="77777777" w:rsidR="00D55DF1" w:rsidRPr="00D3776A" w:rsidRDefault="00697198" w:rsidP="00697198">
          <w:pPr>
            <w:jc w:val="center"/>
            <w:rPr>
              <w:rFonts w:cs="Arial"/>
              <w:sz w:val="20"/>
              <w:szCs w:val="20"/>
            </w:rPr>
          </w:pPr>
          <w:r>
            <w:rPr>
              <w:rFonts w:cs="Arial"/>
              <w:sz w:val="20"/>
              <w:szCs w:val="20"/>
            </w:rPr>
            <w:t>Liz Dewell – Group H&amp;S Manager</w:t>
          </w:r>
        </w:p>
      </w:tc>
    </w:tr>
    <w:tr w:rsidR="00D55DF1" w:rsidRPr="00D3776A" w14:paraId="3771C20A" w14:textId="77777777" w:rsidTr="004D409E">
      <w:trPr>
        <w:trHeight w:val="370"/>
      </w:trPr>
      <w:tc>
        <w:tcPr>
          <w:tcW w:w="2660" w:type="dxa"/>
          <w:tcBorders>
            <w:right w:val="nil"/>
          </w:tcBorders>
          <w:shd w:val="pct10" w:color="auto" w:fill="auto"/>
          <w:vAlign w:val="center"/>
        </w:tcPr>
        <w:p w14:paraId="3BE6E6EF" w14:textId="77777777" w:rsidR="00D55DF1" w:rsidRPr="00D3776A" w:rsidRDefault="00D55DF1" w:rsidP="00C22E32">
          <w:pPr>
            <w:rPr>
              <w:rFonts w:cs="Arial"/>
              <w:b/>
              <w:sz w:val="18"/>
              <w:szCs w:val="18"/>
            </w:rPr>
          </w:pPr>
          <w:r w:rsidRPr="00D3776A">
            <w:rPr>
              <w:rFonts w:cs="Arial"/>
              <w:b/>
              <w:sz w:val="18"/>
              <w:szCs w:val="18"/>
            </w:rPr>
            <w:t>Person assessed (if any):</w:t>
          </w:r>
        </w:p>
      </w:tc>
      <w:tc>
        <w:tcPr>
          <w:tcW w:w="3544" w:type="dxa"/>
          <w:tcBorders>
            <w:left w:val="nil"/>
          </w:tcBorders>
          <w:vAlign w:val="center"/>
        </w:tcPr>
        <w:p w14:paraId="2436428E" w14:textId="77777777" w:rsidR="00D55DF1" w:rsidRPr="00D3776A" w:rsidRDefault="00576CC7" w:rsidP="00576CC7">
          <w:pPr>
            <w:rPr>
              <w:rFonts w:cs="Arial"/>
              <w:sz w:val="20"/>
              <w:szCs w:val="20"/>
            </w:rPr>
          </w:pPr>
          <w:r>
            <w:rPr>
              <w:rFonts w:cs="Arial"/>
              <w:sz w:val="20"/>
              <w:szCs w:val="20"/>
            </w:rPr>
            <w:t>Repairs/Gas/Electrical</w:t>
          </w:r>
        </w:p>
      </w:tc>
      <w:tc>
        <w:tcPr>
          <w:tcW w:w="1194" w:type="dxa"/>
          <w:tcBorders>
            <w:right w:val="nil"/>
          </w:tcBorders>
          <w:shd w:val="pct10" w:color="auto" w:fill="auto"/>
          <w:vAlign w:val="center"/>
        </w:tcPr>
        <w:p w14:paraId="50A4125C" w14:textId="77777777" w:rsidR="00D55DF1" w:rsidRPr="00D3776A" w:rsidRDefault="00D55DF1" w:rsidP="00C22E32">
          <w:pPr>
            <w:rPr>
              <w:rFonts w:cs="Arial"/>
              <w:b/>
              <w:sz w:val="18"/>
              <w:szCs w:val="18"/>
            </w:rPr>
          </w:pPr>
          <w:r w:rsidRPr="00D3776A">
            <w:rPr>
              <w:rFonts w:cs="Arial"/>
              <w:b/>
              <w:sz w:val="18"/>
              <w:szCs w:val="18"/>
            </w:rPr>
            <w:t>Date:</w:t>
          </w:r>
        </w:p>
      </w:tc>
      <w:tc>
        <w:tcPr>
          <w:tcW w:w="2349" w:type="dxa"/>
          <w:tcBorders>
            <w:left w:val="nil"/>
          </w:tcBorders>
          <w:vAlign w:val="center"/>
        </w:tcPr>
        <w:p w14:paraId="416125EB" w14:textId="6A5913D9" w:rsidR="00D55DF1" w:rsidRPr="00D3776A" w:rsidRDefault="00217FD4" w:rsidP="00DA6664">
          <w:pPr>
            <w:jc w:val="center"/>
            <w:rPr>
              <w:rFonts w:cs="Arial"/>
              <w:sz w:val="20"/>
              <w:szCs w:val="20"/>
            </w:rPr>
          </w:pPr>
          <w:r>
            <w:rPr>
              <w:rFonts w:cs="Arial"/>
              <w:sz w:val="20"/>
              <w:szCs w:val="20"/>
            </w:rPr>
            <w:t>25.09</w:t>
          </w:r>
          <w:r w:rsidR="00FA786D">
            <w:rPr>
              <w:rFonts w:cs="Arial"/>
              <w:sz w:val="20"/>
              <w:szCs w:val="20"/>
            </w:rPr>
            <w:t>.20</w:t>
          </w:r>
        </w:p>
      </w:tc>
      <w:tc>
        <w:tcPr>
          <w:tcW w:w="2127" w:type="dxa"/>
          <w:tcBorders>
            <w:right w:val="nil"/>
          </w:tcBorders>
          <w:shd w:val="pct10" w:color="auto" w:fill="auto"/>
          <w:vAlign w:val="center"/>
        </w:tcPr>
        <w:p w14:paraId="46F881AF" w14:textId="77777777" w:rsidR="00D55DF1" w:rsidRPr="00D3776A" w:rsidRDefault="00D55DF1" w:rsidP="00C22E32">
          <w:pPr>
            <w:rPr>
              <w:rFonts w:cs="Arial"/>
              <w:b/>
              <w:sz w:val="18"/>
              <w:szCs w:val="18"/>
            </w:rPr>
          </w:pPr>
          <w:r>
            <w:rPr>
              <w:rFonts w:cs="Arial"/>
              <w:b/>
              <w:sz w:val="18"/>
              <w:szCs w:val="18"/>
            </w:rPr>
            <w:t>Job N</w:t>
          </w:r>
          <w:r w:rsidRPr="00D3776A">
            <w:rPr>
              <w:rFonts w:cs="Arial"/>
              <w:b/>
              <w:sz w:val="18"/>
              <w:szCs w:val="18"/>
            </w:rPr>
            <w:t>umber:</w:t>
          </w:r>
        </w:p>
      </w:tc>
      <w:tc>
        <w:tcPr>
          <w:tcW w:w="3685" w:type="dxa"/>
          <w:tcBorders>
            <w:left w:val="nil"/>
          </w:tcBorders>
          <w:vAlign w:val="center"/>
        </w:tcPr>
        <w:p w14:paraId="46940432" w14:textId="32858CA1" w:rsidR="00D55DF1" w:rsidRPr="00D3776A" w:rsidRDefault="00C32CA4" w:rsidP="009A45DA">
          <w:pPr>
            <w:jc w:val="center"/>
            <w:rPr>
              <w:rFonts w:cs="Arial"/>
              <w:sz w:val="20"/>
              <w:szCs w:val="20"/>
            </w:rPr>
          </w:pPr>
          <w:r>
            <w:rPr>
              <w:rFonts w:cs="Arial"/>
              <w:sz w:val="20"/>
              <w:szCs w:val="20"/>
            </w:rPr>
            <w:t>Ref: 0</w:t>
          </w:r>
          <w:r w:rsidR="00E40323">
            <w:rPr>
              <w:rFonts w:cs="Arial"/>
              <w:sz w:val="20"/>
              <w:szCs w:val="20"/>
            </w:rPr>
            <w:t>3</w:t>
          </w:r>
          <w:r w:rsidR="00697198">
            <w:rPr>
              <w:rFonts w:cs="Arial"/>
              <w:sz w:val="20"/>
              <w:szCs w:val="20"/>
            </w:rPr>
            <w:t>3</w:t>
          </w:r>
          <w:r>
            <w:rPr>
              <w:rFonts w:cs="Arial"/>
              <w:sz w:val="20"/>
              <w:szCs w:val="20"/>
            </w:rPr>
            <w:t>.</w:t>
          </w:r>
          <w:r w:rsidR="00217FD4">
            <w:rPr>
              <w:rFonts w:cs="Arial"/>
              <w:sz w:val="20"/>
              <w:szCs w:val="20"/>
            </w:rPr>
            <w:t>10</w:t>
          </w:r>
          <w:r w:rsidR="00D55DF1">
            <w:rPr>
              <w:rFonts w:cs="Arial"/>
              <w:sz w:val="20"/>
              <w:szCs w:val="20"/>
            </w:rPr>
            <w:t>G</w:t>
          </w:r>
        </w:p>
      </w:tc>
    </w:tr>
  </w:tbl>
  <w:p w14:paraId="222DC53D" w14:textId="77777777" w:rsidR="00D55DF1" w:rsidRDefault="00D55DF1">
    <w:pPr>
      <w:pStyle w:val="Header"/>
      <w:rPr>
        <w:rFonts w:cs="Arial"/>
        <w:sz w:val="10"/>
        <w:szCs w:val="10"/>
      </w:rPr>
    </w:pPr>
  </w:p>
  <w:tbl>
    <w:tblPr>
      <w:tblW w:w="0" w:type="auto"/>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shd w:val="clear" w:color="auto" w:fill="E36C0A"/>
      <w:tblLayout w:type="fixed"/>
      <w:tblLook w:val="01E0" w:firstRow="1" w:lastRow="1" w:firstColumn="1" w:lastColumn="1" w:noHBand="0" w:noVBand="0"/>
    </w:tblPr>
    <w:tblGrid>
      <w:gridCol w:w="1384"/>
      <w:gridCol w:w="1985"/>
      <w:gridCol w:w="850"/>
      <w:gridCol w:w="709"/>
      <w:gridCol w:w="850"/>
      <w:gridCol w:w="1418"/>
      <w:gridCol w:w="7513"/>
      <w:gridCol w:w="850"/>
    </w:tblGrid>
    <w:tr w:rsidR="00D55DF1" w:rsidRPr="006D19A3" w14:paraId="33D285F1" w14:textId="77777777" w:rsidTr="002941B6">
      <w:tc>
        <w:tcPr>
          <w:tcW w:w="1384" w:type="dxa"/>
          <w:shd w:val="clear" w:color="auto" w:fill="E36C0A"/>
          <w:vAlign w:val="center"/>
        </w:tcPr>
        <w:p w14:paraId="50F47333" w14:textId="77777777" w:rsidR="00D55DF1" w:rsidRPr="006D19A3" w:rsidRDefault="00D55DF1" w:rsidP="00772DEA">
          <w:pPr>
            <w:jc w:val="center"/>
            <w:rPr>
              <w:rFonts w:cs="Arial"/>
              <w:b/>
              <w:color w:val="FFFFFF"/>
              <w:sz w:val="20"/>
            </w:rPr>
          </w:pPr>
          <w:r w:rsidRPr="006D19A3">
            <w:rPr>
              <w:rFonts w:cs="Arial"/>
              <w:b/>
              <w:color w:val="FFFFFF"/>
              <w:sz w:val="20"/>
            </w:rPr>
            <w:t>Hazard</w:t>
          </w:r>
        </w:p>
      </w:tc>
      <w:tc>
        <w:tcPr>
          <w:tcW w:w="1985" w:type="dxa"/>
          <w:shd w:val="clear" w:color="auto" w:fill="E36C0A"/>
          <w:vAlign w:val="center"/>
        </w:tcPr>
        <w:p w14:paraId="4CF454A7" w14:textId="77777777" w:rsidR="00D55DF1" w:rsidRPr="006D19A3" w:rsidRDefault="00D55DF1" w:rsidP="00772DEA">
          <w:pPr>
            <w:jc w:val="center"/>
            <w:rPr>
              <w:rFonts w:cs="Arial"/>
              <w:b/>
              <w:color w:val="FFFFFF"/>
              <w:sz w:val="20"/>
            </w:rPr>
          </w:pPr>
          <w:r w:rsidRPr="006D19A3">
            <w:rPr>
              <w:rFonts w:cs="Arial"/>
              <w:b/>
              <w:color w:val="FFFFFF"/>
              <w:sz w:val="20"/>
            </w:rPr>
            <w:t>Hazardous Event</w:t>
          </w:r>
        </w:p>
      </w:tc>
      <w:tc>
        <w:tcPr>
          <w:tcW w:w="2409" w:type="dxa"/>
          <w:gridSpan w:val="3"/>
          <w:shd w:val="clear" w:color="auto" w:fill="E36C0A"/>
          <w:vAlign w:val="center"/>
        </w:tcPr>
        <w:p w14:paraId="54605E70" w14:textId="77777777" w:rsidR="00D55DF1" w:rsidRPr="006D19A3" w:rsidRDefault="00D55DF1" w:rsidP="00772DEA">
          <w:pPr>
            <w:jc w:val="center"/>
            <w:rPr>
              <w:rFonts w:cs="Arial"/>
              <w:b/>
              <w:color w:val="FFFFFF"/>
              <w:sz w:val="20"/>
            </w:rPr>
          </w:pPr>
          <w:r w:rsidRPr="006D19A3">
            <w:rPr>
              <w:rFonts w:cs="Arial"/>
              <w:b/>
              <w:color w:val="FFFFFF"/>
              <w:sz w:val="20"/>
            </w:rPr>
            <w:t>Risk Assessment</w:t>
          </w:r>
        </w:p>
      </w:tc>
      <w:tc>
        <w:tcPr>
          <w:tcW w:w="1418" w:type="dxa"/>
          <w:vMerge w:val="restart"/>
          <w:shd w:val="clear" w:color="auto" w:fill="E36C0A"/>
          <w:vAlign w:val="center"/>
        </w:tcPr>
        <w:p w14:paraId="1013CB61" w14:textId="77777777" w:rsidR="00D55DF1" w:rsidRPr="006D19A3" w:rsidRDefault="00D55DF1" w:rsidP="00772DEA">
          <w:pPr>
            <w:jc w:val="center"/>
            <w:rPr>
              <w:rFonts w:cs="Arial"/>
              <w:b/>
              <w:color w:val="FFFFFF"/>
              <w:sz w:val="20"/>
            </w:rPr>
          </w:pPr>
          <w:r w:rsidRPr="006D19A3">
            <w:rPr>
              <w:rFonts w:cs="Arial"/>
              <w:b/>
              <w:color w:val="FFFFFF"/>
              <w:sz w:val="20"/>
            </w:rPr>
            <w:t>Who is Affected</w:t>
          </w:r>
        </w:p>
      </w:tc>
      <w:tc>
        <w:tcPr>
          <w:tcW w:w="7513" w:type="dxa"/>
          <w:shd w:val="clear" w:color="auto" w:fill="E36C0A"/>
          <w:vAlign w:val="center"/>
        </w:tcPr>
        <w:p w14:paraId="626DEFCC" w14:textId="77777777" w:rsidR="00D55DF1" w:rsidRPr="006D19A3" w:rsidRDefault="00D55DF1" w:rsidP="00772DEA">
          <w:pPr>
            <w:jc w:val="center"/>
            <w:rPr>
              <w:rFonts w:cs="Arial"/>
              <w:b/>
              <w:color w:val="FFFFFF"/>
              <w:sz w:val="20"/>
            </w:rPr>
          </w:pPr>
          <w:r w:rsidRPr="006D19A3">
            <w:rPr>
              <w:rFonts w:cs="Arial"/>
              <w:b/>
              <w:color w:val="FFFFFF"/>
              <w:sz w:val="20"/>
            </w:rPr>
            <w:t>Controls Measures</w:t>
          </w:r>
        </w:p>
      </w:tc>
      <w:tc>
        <w:tcPr>
          <w:tcW w:w="850" w:type="dxa"/>
          <w:vMerge w:val="restart"/>
          <w:shd w:val="clear" w:color="auto" w:fill="E36C0A"/>
          <w:vAlign w:val="center"/>
        </w:tcPr>
        <w:p w14:paraId="2E9561B7" w14:textId="77777777" w:rsidR="00D55DF1" w:rsidRPr="006D19A3" w:rsidRDefault="00D55DF1" w:rsidP="00772DEA">
          <w:pPr>
            <w:jc w:val="center"/>
            <w:rPr>
              <w:rFonts w:cs="Arial"/>
              <w:b/>
              <w:color w:val="FFFFFF"/>
              <w:sz w:val="14"/>
              <w:szCs w:val="14"/>
            </w:rPr>
          </w:pPr>
          <w:r w:rsidRPr="006D19A3">
            <w:rPr>
              <w:rFonts w:cs="Arial"/>
              <w:b/>
              <w:color w:val="FFFFFF"/>
              <w:sz w:val="14"/>
              <w:szCs w:val="14"/>
            </w:rPr>
            <w:t>Residual Risk Rating</w:t>
          </w:r>
        </w:p>
      </w:tc>
    </w:tr>
    <w:tr w:rsidR="00D55DF1" w:rsidRPr="006D19A3" w14:paraId="761F7747" w14:textId="77777777" w:rsidTr="002941B6">
      <w:tc>
        <w:tcPr>
          <w:tcW w:w="1384" w:type="dxa"/>
          <w:shd w:val="clear" w:color="auto" w:fill="E36C0A"/>
          <w:vAlign w:val="center"/>
        </w:tcPr>
        <w:p w14:paraId="2E694DF0" w14:textId="77777777" w:rsidR="00D55DF1" w:rsidRPr="006D19A3" w:rsidRDefault="00D55DF1" w:rsidP="00772DEA">
          <w:pPr>
            <w:jc w:val="center"/>
            <w:rPr>
              <w:rFonts w:cs="Arial"/>
              <w:i/>
              <w:color w:val="FFFFFF"/>
              <w:sz w:val="20"/>
            </w:rPr>
          </w:pPr>
          <w:r w:rsidRPr="006D19A3">
            <w:rPr>
              <w:rFonts w:cs="Arial"/>
              <w:i/>
              <w:color w:val="FFFFFF"/>
              <w:sz w:val="20"/>
            </w:rPr>
            <w:t>What is the potential for harm?</w:t>
          </w:r>
        </w:p>
      </w:tc>
      <w:tc>
        <w:tcPr>
          <w:tcW w:w="1985" w:type="dxa"/>
          <w:shd w:val="clear" w:color="auto" w:fill="E36C0A"/>
          <w:vAlign w:val="center"/>
        </w:tcPr>
        <w:p w14:paraId="18DFAC6F" w14:textId="77777777" w:rsidR="00D55DF1" w:rsidRPr="006D19A3" w:rsidRDefault="00D55DF1" w:rsidP="00772DEA">
          <w:pPr>
            <w:jc w:val="center"/>
            <w:rPr>
              <w:rFonts w:cs="Arial"/>
              <w:i/>
              <w:color w:val="FFFFFF"/>
              <w:sz w:val="20"/>
            </w:rPr>
          </w:pPr>
          <w:r w:rsidRPr="006D19A3">
            <w:rPr>
              <w:rFonts w:cs="Arial"/>
              <w:i/>
              <w:color w:val="FFFFFF"/>
              <w:sz w:val="20"/>
            </w:rPr>
            <w:t>How could the harm be realised?</w:t>
          </w:r>
        </w:p>
      </w:tc>
      <w:tc>
        <w:tcPr>
          <w:tcW w:w="850" w:type="dxa"/>
          <w:shd w:val="clear" w:color="auto" w:fill="E36C0A"/>
          <w:vAlign w:val="center"/>
        </w:tcPr>
        <w:p w14:paraId="57E6D34C" w14:textId="77777777" w:rsidR="00D55DF1" w:rsidRPr="006D19A3" w:rsidRDefault="00D55DF1" w:rsidP="00772DEA">
          <w:pPr>
            <w:jc w:val="center"/>
            <w:rPr>
              <w:rFonts w:cs="Arial"/>
              <w:color w:val="FFFFFF"/>
              <w:sz w:val="14"/>
              <w:szCs w:val="14"/>
            </w:rPr>
          </w:pPr>
          <w:r w:rsidRPr="006D19A3">
            <w:rPr>
              <w:rFonts w:cs="Arial"/>
              <w:color w:val="FFFFFF"/>
              <w:sz w:val="14"/>
              <w:szCs w:val="14"/>
            </w:rPr>
            <w:t>Likelihood</w:t>
          </w:r>
        </w:p>
        <w:p w14:paraId="4D44F48F" w14:textId="77777777" w:rsidR="00D55DF1" w:rsidRPr="006D19A3" w:rsidRDefault="00D55DF1" w:rsidP="00772DEA">
          <w:pPr>
            <w:jc w:val="center"/>
            <w:rPr>
              <w:rFonts w:cs="Arial"/>
              <w:color w:val="FFFFFF"/>
              <w:sz w:val="16"/>
              <w:szCs w:val="16"/>
            </w:rPr>
          </w:pPr>
          <w:r w:rsidRPr="006D19A3">
            <w:rPr>
              <w:rFonts w:cs="Arial"/>
              <w:color w:val="FFFFFF"/>
              <w:sz w:val="14"/>
              <w:szCs w:val="14"/>
            </w:rPr>
            <w:t>(A)</w:t>
          </w:r>
        </w:p>
      </w:tc>
      <w:tc>
        <w:tcPr>
          <w:tcW w:w="709" w:type="dxa"/>
          <w:shd w:val="clear" w:color="auto" w:fill="E36C0A"/>
          <w:vAlign w:val="center"/>
        </w:tcPr>
        <w:p w14:paraId="6966E5A4" w14:textId="77777777" w:rsidR="00D55DF1" w:rsidRPr="006D19A3" w:rsidRDefault="00D55DF1" w:rsidP="00772DEA">
          <w:pPr>
            <w:jc w:val="center"/>
            <w:rPr>
              <w:rFonts w:cs="Arial"/>
              <w:color w:val="FFFFFF"/>
              <w:sz w:val="16"/>
              <w:szCs w:val="16"/>
            </w:rPr>
          </w:pPr>
          <w:r w:rsidRPr="006D19A3">
            <w:rPr>
              <w:rFonts w:cs="Arial"/>
              <w:color w:val="FFFFFF"/>
              <w:sz w:val="16"/>
              <w:szCs w:val="16"/>
            </w:rPr>
            <w:t>Harm</w:t>
          </w:r>
        </w:p>
        <w:p w14:paraId="2B84C0A9" w14:textId="77777777" w:rsidR="00D55DF1" w:rsidRPr="006D19A3" w:rsidRDefault="00D55DF1" w:rsidP="00772DEA">
          <w:pPr>
            <w:jc w:val="center"/>
            <w:rPr>
              <w:rFonts w:cs="Arial"/>
              <w:color w:val="FFFFFF"/>
              <w:sz w:val="16"/>
              <w:szCs w:val="16"/>
            </w:rPr>
          </w:pPr>
          <w:r w:rsidRPr="006D19A3">
            <w:rPr>
              <w:rFonts w:cs="Arial"/>
              <w:color w:val="FFFFFF"/>
              <w:sz w:val="16"/>
              <w:szCs w:val="16"/>
            </w:rPr>
            <w:t>(B)</w:t>
          </w:r>
        </w:p>
      </w:tc>
      <w:tc>
        <w:tcPr>
          <w:tcW w:w="850" w:type="dxa"/>
          <w:shd w:val="clear" w:color="auto" w:fill="E36C0A"/>
          <w:vAlign w:val="center"/>
        </w:tcPr>
        <w:p w14:paraId="1EDFE572" w14:textId="77777777" w:rsidR="00D55DF1" w:rsidRPr="006D19A3" w:rsidRDefault="00D55DF1" w:rsidP="00772DEA">
          <w:pPr>
            <w:jc w:val="center"/>
            <w:rPr>
              <w:rFonts w:cs="Arial"/>
              <w:color w:val="FFFFFF"/>
              <w:sz w:val="16"/>
              <w:szCs w:val="16"/>
            </w:rPr>
          </w:pPr>
          <w:r w:rsidRPr="006D19A3">
            <w:rPr>
              <w:rFonts w:cs="Arial"/>
              <w:color w:val="FFFFFF"/>
              <w:sz w:val="16"/>
              <w:szCs w:val="16"/>
            </w:rPr>
            <w:t>Risk Rating (C)</w:t>
          </w:r>
        </w:p>
      </w:tc>
      <w:tc>
        <w:tcPr>
          <w:tcW w:w="1418" w:type="dxa"/>
          <w:vMerge/>
          <w:shd w:val="clear" w:color="auto" w:fill="E36C0A"/>
          <w:vAlign w:val="center"/>
        </w:tcPr>
        <w:p w14:paraId="0E71F5EC" w14:textId="77777777" w:rsidR="00D55DF1" w:rsidRPr="006D19A3" w:rsidRDefault="00D55DF1" w:rsidP="00772DEA">
          <w:pPr>
            <w:jc w:val="center"/>
            <w:rPr>
              <w:rFonts w:cs="Arial"/>
              <w:color w:val="FFFFFF"/>
              <w:sz w:val="20"/>
            </w:rPr>
          </w:pPr>
        </w:p>
      </w:tc>
      <w:tc>
        <w:tcPr>
          <w:tcW w:w="7513" w:type="dxa"/>
          <w:shd w:val="clear" w:color="auto" w:fill="E36C0A"/>
          <w:vAlign w:val="center"/>
        </w:tcPr>
        <w:p w14:paraId="44F4185B" w14:textId="77777777" w:rsidR="00D55DF1" w:rsidRPr="006D19A3" w:rsidRDefault="00D55DF1" w:rsidP="00772DEA">
          <w:pPr>
            <w:jc w:val="center"/>
            <w:rPr>
              <w:rFonts w:cs="Arial"/>
              <w:i/>
              <w:color w:val="FFFFFF"/>
              <w:sz w:val="20"/>
            </w:rPr>
          </w:pPr>
          <w:r w:rsidRPr="006D19A3">
            <w:rPr>
              <w:rFonts w:cs="Arial"/>
              <w:i/>
              <w:color w:val="FFFFFF"/>
              <w:sz w:val="20"/>
            </w:rPr>
            <w:t>What are the current controls?</w:t>
          </w:r>
        </w:p>
        <w:p w14:paraId="635728AF" w14:textId="77777777" w:rsidR="00D55DF1" w:rsidRPr="006D19A3" w:rsidRDefault="00D55DF1" w:rsidP="00772DEA">
          <w:pPr>
            <w:jc w:val="center"/>
            <w:rPr>
              <w:rFonts w:cs="Arial"/>
              <w:i/>
              <w:color w:val="FFFFFF"/>
              <w:sz w:val="20"/>
            </w:rPr>
          </w:pPr>
          <w:r w:rsidRPr="006D19A3">
            <w:rPr>
              <w:rFonts w:cs="Arial"/>
              <w:i/>
              <w:color w:val="FFFFFF"/>
              <w:sz w:val="20"/>
            </w:rPr>
            <w:t>How can the risk be reduced further?</w:t>
          </w:r>
        </w:p>
      </w:tc>
      <w:tc>
        <w:tcPr>
          <w:tcW w:w="850" w:type="dxa"/>
          <w:vMerge/>
          <w:shd w:val="clear" w:color="auto" w:fill="E36C0A"/>
          <w:vAlign w:val="center"/>
        </w:tcPr>
        <w:p w14:paraId="21C0A24F" w14:textId="77777777" w:rsidR="00D55DF1" w:rsidRPr="006D19A3" w:rsidRDefault="00D55DF1" w:rsidP="00772DEA">
          <w:pPr>
            <w:jc w:val="center"/>
            <w:rPr>
              <w:rFonts w:cs="Arial"/>
              <w:i/>
              <w:color w:val="FFFFFF"/>
              <w:sz w:val="20"/>
            </w:rPr>
          </w:pPr>
        </w:p>
      </w:tc>
    </w:tr>
  </w:tbl>
  <w:p w14:paraId="302FE30B" w14:textId="77777777" w:rsidR="00D55DF1" w:rsidRPr="00D3776A" w:rsidRDefault="00D55DF1" w:rsidP="00EC1ACB">
    <w:pPr>
      <w:pStyle w:val="Header"/>
      <w:rPr>
        <w:rFonts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422"/>
    <w:multiLevelType w:val="hybridMultilevel"/>
    <w:tmpl w:val="ADCCD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0327C"/>
    <w:multiLevelType w:val="hybridMultilevel"/>
    <w:tmpl w:val="E88A8E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B26595"/>
    <w:multiLevelType w:val="hybridMultilevel"/>
    <w:tmpl w:val="C33A30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C95A30"/>
    <w:multiLevelType w:val="hybridMultilevel"/>
    <w:tmpl w:val="6D70E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391EA3"/>
    <w:multiLevelType w:val="hybridMultilevel"/>
    <w:tmpl w:val="36E20E08"/>
    <w:lvl w:ilvl="0" w:tplc="9F6685A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43747F"/>
    <w:multiLevelType w:val="hybridMultilevel"/>
    <w:tmpl w:val="021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262F6C"/>
    <w:multiLevelType w:val="hybridMultilevel"/>
    <w:tmpl w:val="05B40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47065F"/>
    <w:multiLevelType w:val="hybridMultilevel"/>
    <w:tmpl w:val="AAA03726"/>
    <w:lvl w:ilvl="0" w:tplc="9960927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828B9"/>
    <w:multiLevelType w:val="hybridMultilevel"/>
    <w:tmpl w:val="F072C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C03B9F"/>
    <w:multiLevelType w:val="hybridMultilevel"/>
    <w:tmpl w:val="E67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575E2B"/>
    <w:multiLevelType w:val="hybridMultilevel"/>
    <w:tmpl w:val="A94C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5679B5"/>
    <w:multiLevelType w:val="hybridMultilevel"/>
    <w:tmpl w:val="B9DA7218"/>
    <w:lvl w:ilvl="0" w:tplc="99609272">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7C1D2C"/>
    <w:multiLevelType w:val="hybridMultilevel"/>
    <w:tmpl w:val="BFA0D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8375BC"/>
    <w:multiLevelType w:val="hybridMultilevel"/>
    <w:tmpl w:val="A4968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1E524C"/>
    <w:multiLevelType w:val="hybridMultilevel"/>
    <w:tmpl w:val="E9CCD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822DD4"/>
    <w:multiLevelType w:val="hybridMultilevel"/>
    <w:tmpl w:val="96060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804859"/>
    <w:multiLevelType w:val="hybridMultilevel"/>
    <w:tmpl w:val="867A84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630859"/>
    <w:multiLevelType w:val="hybridMultilevel"/>
    <w:tmpl w:val="F6C2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6E7752"/>
    <w:multiLevelType w:val="hybridMultilevel"/>
    <w:tmpl w:val="4B30F95A"/>
    <w:lvl w:ilvl="0" w:tplc="96A6D12E">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252748"/>
    <w:multiLevelType w:val="hybridMultilevel"/>
    <w:tmpl w:val="8B502002"/>
    <w:lvl w:ilvl="0" w:tplc="99609272">
      <w:start w:val="13"/>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6F29DD"/>
    <w:multiLevelType w:val="hybridMultilevel"/>
    <w:tmpl w:val="8AEA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C60183"/>
    <w:multiLevelType w:val="hybridMultilevel"/>
    <w:tmpl w:val="6C56A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830F44"/>
    <w:multiLevelType w:val="hybridMultilevel"/>
    <w:tmpl w:val="C1043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B92186"/>
    <w:multiLevelType w:val="multilevel"/>
    <w:tmpl w:val="78F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2024F0"/>
    <w:multiLevelType w:val="hybridMultilevel"/>
    <w:tmpl w:val="1CDA6198"/>
    <w:lvl w:ilvl="0" w:tplc="C25601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753A4A"/>
    <w:multiLevelType w:val="hybridMultilevel"/>
    <w:tmpl w:val="B5064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C474B5"/>
    <w:multiLevelType w:val="hybridMultilevel"/>
    <w:tmpl w:val="20F839A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nsid w:val="5D804B1F"/>
    <w:multiLevelType w:val="hybridMultilevel"/>
    <w:tmpl w:val="6A78DF9E"/>
    <w:lvl w:ilvl="0" w:tplc="9960927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C9095A"/>
    <w:multiLevelType w:val="hybridMultilevel"/>
    <w:tmpl w:val="DDBCF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492FFD"/>
    <w:multiLevelType w:val="hybridMultilevel"/>
    <w:tmpl w:val="56EE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326995"/>
    <w:multiLevelType w:val="hybridMultilevel"/>
    <w:tmpl w:val="AD4A6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243737"/>
    <w:multiLevelType w:val="hybridMultilevel"/>
    <w:tmpl w:val="DB68E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D726CE"/>
    <w:multiLevelType w:val="hybridMultilevel"/>
    <w:tmpl w:val="B5CE4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CF755E9"/>
    <w:multiLevelType w:val="hybridMultilevel"/>
    <w:tmpl w:val="5CDCE2A6"/>
    <w:lvl w:ilvl="0" w:tplc="2208062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BF2662"/>
    <w:multiLevelType w:val="hybridMultilevel"/>
    <w:tmpl w:val="94481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D26A3D"/>
    <w:multiLevelType w:val="hybridMultilevel"/>
    <w:tmpl w:val="971EFB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34"/>
  </w:num>
  <w:num w:numId="4">
    <w:abstractNumId w:val="30"/>
  </w:num>
  <w:num w:numId="5">
    <w:abstractNumId w:val="13"/>
  </w:num>
  <w:num w:numId="6">
    <w:abstractNumId w:val="3"/>
  </w:num>
  <w:num w:numId="7">
    <w:abstractNumId w:val="20"/>
  </w:num>
  <w:num w:numId="8">
    <w:abstractNumId w:val="29"/>
  </w:num>
  <w:num w:numId="9">
    <w:abstractNumId w:val="10"/>
  </w:num>
  <w:num w:numId="10">
    <w:abstractNumId w:val="22"/>
  </w:num>
  <w:num w:numId="11">
    <w:abstractNumId w:val="12"/>
  </w:num>
  <w:num w:numId="12">
    <w:abstractNumId w:val="9"/>
  </w:num>
  <w:num w:numId="13">
    <w:abstractNumId w:val="5"/>
  </w:num>
  <w:num w:numId="14">
    <w:abstractNumId w:val="6"/>
  </w:num>
  <w:num w:numId="15">
    <w:abstractNumId w:val="15"/>
  </w:num>
  <w:num w:numId="16">
    <w:abstractNumId w:val="31"/>
  </w:num>
  <w:num w:numId="17">
    <w:abstractNumId w:val="17"/>
  </w:num>
  <w:num w:numId="18">
    <w:abstractNumId w:val="0"/>
  </w:num>
  <w:num w:numId="19">
    <w:abstractNumId w:val="21"/>
  </w:num>
  <w:num w:numId="20">
    <w:abstractNumId w:val="8"/>
  </w:num>
  <w:num w:numId="21">
    <w:abstractNumId w:val="14"/>
  </w:num>
  <w:num w:numId="22">
    <w:abstractNumId w:val="28"/>
  </w:num>
  <w:num w:numId="23">
    <w:abstractNumId w:val="7"/>
  </w:num>
  <w:num w:numId="24">
    <w:abstractNumId w:val="11"/>
  </w:num>
  <w:num w:numId="25">
    <w:abstractNumId w:val="19"/>
  </w:num>
  <w:num w:numId="26">
    <w:abstractNumId w:val="27"/>
  </w:num>
  <w:num w:numId="27">
    <w:abstractNumId w:val="24"/>
  </w:num>
  <w:num w:numId="28">
    <w:abstractNumId w:val="4"/>
  </w:num>
  <w:num w:numId="29">
    <w:abstractNumId w:val="35"/>
  </w:num>
  <w:num w:numId="30">
    <w:abstractNumId w:val="2"/>
  </w:num>
  <w:num w:numId="31">
    <w:abstractNumId w:val="32"/>
  </w:num>
  <w:num w:numId="32">
    <w:abstractNumId w:val="33"/>
  </w:num>
  <w:num w:numId="33">
    <w:abstractNumId w:val="18"/>
  </w:num>
  <w:num w:numId="34">
    <w:abstractNumId w:val="25"/>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07"/>
    <w:rsid w:val="00003E3A"/>
    <w:rsid w:val="000040BE"/>
    <w:rsid w:val="00004358"/>
    <w:rsid w:val="000115C9"/>
    <w:rsid w:val="00017C3F"/>
    <w:rsid w:val="000301A6"/>
    <w:rsid w:val="00031A5D"/>
    <w:rsid w:val="0003542A"/>
    <w:rsid w:val="000367AD"/>
    <w:rsid w:val="00040F76"/>
    <w:rsid w:val="00044D03"/>
    <w:rsid w:val="00055954"/>
    <w:rsid w:val="000652CD"/>
    <w:rsid w:val="000713A0"/>
    <w:rsid w:val="0007257D"/>
    <w:rsid w:val="0007291E"/>
    <w:rsid w:val="00072BCB"/>
    <w:rsid w:val="00086B7B"/>
    <w:rsid w:val="00086C07"/>
    <w:rsid w:val="00090BF5"/>
    <w:rsid w:val="000B284A"/>
    <w:rsid w:val="000B4DFA"/>
    <w:rsid w:val="000C405A"/>
    <w:rsid w:val="000C6A2F"/>
    <w:rsid w:val="000C6D8F"/>
    <w:rsid w:val="000D090B"/>
    <w:rsid w:val="000D17E6"/>
    <w:rsid w:val="000D7FFD"/>
    <w:rsid w:val="000F7D15"/>
    <w:rsid w:val="00101A1D"/>
    <w:rsid w:val="00103649"/>
    <w:rsid w:val="001162C9"/>
    <w:rsid w:val="00116549"/>
    <w:rsid w:val="00137DC7"/>
    <w:rsid w:val="001451C4"/>
    <w:rsid w:val="0015156E"/>
    <w:rsid w:val="00156484"/>
    <w:rsid w:val="00170BDA"/>
    <w:rsid w:val="001A0B8A"/>
    <w:rsid w:val="001A177C"/>
    <w:rsid w:val="001A35AF"/>
    <w:rsid w:val="001A431A"/>
    <w:rsid w:val="001A55CC"/>
    <w:rsid w:val="001A60ED"/>
    <w:rsid w:val="001A7237"/>
    <w:rsid w:val="001B080A"/>
    <w:rsid w:val="001B775B"/>
    <w:rsid w:val="001C79DA"/>
    <w:rsid w:val="001D7F07"/>
    <w:rsid w:val="001E4A24"/>
    <w:rsid w:val="001E51EC"/>
    <w:rsid w:val="001E6850"/>
    <w:rsid w:val="001F20F8"/>
    <w:rsid w:val="002034E0"/>
    <w:rsid w:val="0021530D"/>
    <w:rsid w:val="002155A8"/>
    <w:rsid w:val="00217CD8"/>
    <w:rsid w:val="00217FD4"/>
    <w:rsid w:val="00223A69"/>
    <w:rsid w:val="0022650F"/>
    <w:rsid w:val="002336DA"/>
    <w:rsid w:val="00236EDD"/>
    <w:rsid w:val="002429BD"/>
    <w:rsid w:val="002441EE"/>
    <w:rsid w:val="0025219B"/>
    <w:rsid w:val="00252DCD"/>
    <w:rsid w:val="00271F5E"/>
    <w:rsid w:val="00276632"/>
    <w:rsid w:val="002821DB"/>
    <w:rsid w:val="00282359"/>
    <w:rsid w:val="00286AE9"/>
    <w:rsid w:val="0029313C"/>
    <w:rsid w:val="002941B6"/>
    <w:rsid w:val="00297952"/>
    <w:rsid w:val="002A34A4"/>
    <w:rsid w:val="002A5BC6"/>
    <w:rsid w:val="002B0104"/>
    <w:rsid w:val="002C4238"/>
    <w:rsid w:val="002C6F4E"/>
    <w:rsid w:val="002D0ADF"/>
    <w:rsid w:val="002D394E"/>
    <w:rsid w:val="002E00FE"/>
    <w:rsid w:val="002E2225"/>
    <w:rsid w:val="002E6608"/>
    <w:rsid w:val="00301BBC"/>
    <w:rsid w:val="00311DF9"/>
    <w:rsid w:val="00316394"/>
    <w:rsid w:val="00345C78"/>
    <w:rsid w:val="00347F9E"/>
    <w:rsid w:val="00356167"/>
    <w:rsid w:val="00373162"/>
    <w:rsid w:val="00373795"/>
    <w:rsid w:val="00376F97"/>
    <w:rsid w:val="00377776"/>
    <w:rsid w:val="00381EC0"/>
    <w:rsid w:val="003864D5"/>
    <w:rsid w:val="0039679B"/>
    <w:rsid w:val="003A4466"/>
    <w:rsid w:val="003B02A7"/>
    <w:rsid w:val="003B7179"/>
    <w:rsid w:val="003C1CCB"/>
    <w:rsid w:val="003C403F"/>
    <w:rsid w:val="003C4397"/>
    <w:rsid w:val="003C77D4"/>
    <w:rsid w:val="003D3871"/>
    <w:rsid w:val="003E040D"/>
    <w:rsid w:val="003E0B0A"/>
    <w:rsid w:val="003E16B5"/>
    <w:rsid w:val="003F06F6"/>
    <w:rsid w:val="00403417"/>
    <w:rsid w:val="0040798D"/>
    <w:rsid w:val="00410414"/>
    <w:rsid w:val="00424016"/>
    <w:rsid w:val="00427CD4"/>
    <w:rsid w:val="0043563C"/>
    <w:rsid w:val="00440CFA"/>
    <w:rsid w:val="00443119"/>
    <w:rsid w:val="004441A0"/>
    <w:rsid w:val="00455B9A"/>
    <w:rsid w:val="004568AE"/>
    <w:rsid w:val="00456FB1"/>
    <w:rsid w:val="0046170C"/>
    <w:rsid w:val="0046763D"/>
    <w:rsid w:val="00470E17"/>
    <w:rsid w:val="004763C9"/>
    <w:rsid w:val="00477A67"/>
    <w:rsid w:val="00482636"/>
    <w:rsid w:val="004829C3"/>
    <w:rsid w:val="00490B0D"/>
    <w:rsid w:val="0049451F"/>
    <w:rsid w:val="00496602"/>
    <w:rsid w:val="0049698C"/>
    <w:rsid w:val="004A62C8"/>
    <w:rsid w:val="004A665D"/>
    <w:rsid w:val="004B1B36"/>
    <w:rsid w:val="004B51A3"/>
    <w:rsid w:val="004C6F45"/>
    <w:rsid w:val="004D409E"/>
    <w:rsid w:val="0050368A"/>
    <w:rsid w:val="00510CEA"/>
    <w:rsid w:val="0051420A"/>
    <w:rsid w:val="00516276"/>
    <w:rsid w:val="005245DF"/>
    <w:rsid w:val="00537ADB"/>
    <w:rsid w:val="005400F7"/>
    <w:rsid w:val="005427FA"/>
    <w:rsid w:val="005452D8"/>
    <w:rsid w:val="0054647B"/>
    <w:rsid w:val="005508C5"/>
    <w:rsid w:val="0055714B"/>
    <w:rsid w:val="00557BAA"/>
    <w:rsid w:val="00561E09"/>
    <w:rsid w:val="00561FA8"/>
    <w:rsid w:val="005620E5"/>
    <w:rsid w:val="005731ED"/>
    <w:rsid w:val="0057434B"/>
    <w:rsid w:val="00574796"/>
    <w:rsid w:val="00576CC7"/>
    <w:rsid w:val="00580AF0"/>
    <w:rsid w:val="005817E8"/>
    <w:rsid w:val="005867E5"/>
    <w:rsid w:val="00586ED5"/>
    <w:rsid w:val="00587B86"/>
    <w:rsid w:val="00590889"/>
    <w:rsid w:val="00591E89"/>
    <w:rsid w:val="005954D2"/>
    <w:rsid w:val="0059656B"/>
    <w:rsid w:val="005A2CC5"/>
    <w:rsid w:val="005C2B2C"/>
    <w:rsid w:val="005C2E93"/>
    <w:rsid w:val="005C65BD"/>
    <w:rsid w:val="005D408C"/>
    <w:rsid w:val="005D41C5"/>
    <w:rsid w:val="005D7BB6"/>
    <w:rsid w:val="005F545C"/>
    <w:rsid w:val="005F6D87"/>
    <w:rsid w:val="00602042"/>
    <w:rsid w:val="0060492A"/>
    <w:rsid w:val="00610982"/>
    <w:rsid w:val="00612E0D"/>
    <w:rsid w:val="00617725"/>
    <w:rsid w:val="0062193E"/>
    <w:rsid w:val="00635E81"/>
    <w:rsid w:val="006421FA"/>
    <w:rsid w:val="00651267"/>
    <w:rsid w:val="00653485"/>
    <w:rsid w:val="00663CBF"/>
    <w:rsid w:val="00672131"/>
    <w:rsid w:val="00674B95"/>
    <w:rsid w:val="00684425"/>
    <w:rsid w:val="0069247A"/>
    <w:rsid w:val="00695780"/>
    <w:rsid w:val="00697198"/>
    <w:rsid w:val="006A072D"/>
    <w:rsid w:val="006A32A3"/>
    <w:rsid w:val="006A619C"/>
    <w:rsid w:val="006B6081"/>
    <w:rsid w:val="006C04EB"/>
    <w:rsid w:val="006C1C61"/>
    <w:rsid w:val="006D1724"/>
    <w:rsid w:val="006D23CB"/>
    <w:rsid w:val="006D62A2"/>
    <w:rsid w:val="006D7169"/>
    <w:rsid w:val="006E5DE5"/>
    <w:rsid w:val="006F297F"/>
    <w:rsid w:val="006F3324"/>
    <w:rsid w:val="006F368F"/>
    <w:rsid w:val="006F4AB3"/>
    <w:rsid w:val="006F514B"/>
    <w:rsid w:val="007031F1"/>
    <w:rsid w:val="00703871"/>
    <w:rsid w:val="00713464"/>
    <w:rsid w:val="007150BA"/>
    <w:rsid w:val="00716DE5"/>
    <w:rsid w:val="0072243D"/>
    <w:rsid w:val="00723AF7"/>
    <w:rsid w:val="00733E33"/>
    <w:rsid w:val="007364B3"/>
    <w:rsid w:val="007367B0"/>
    <w:rsid w:val="00741DDD"/>
    <w:rsid w:val="00743248"/>
    <w:rsid w:val="007443A9"/>
    <w:rsid w:val="00760DA2"/>
    <w:rsid w:val="00772DEA"/>
    <w:rsid w:val="007833D5"/>
    <w:rsid w:val="0079107F"/>
    <w:rsid w:val="00792572"/>
    <w:rsid w:val="007947A7"/>
    <w:rsid w:val="00797F9B"/>
    <w:rsid w:val="007A115F"/>
    <w:rsid w:val="007A2DC7"/>
    <w:rsid w:val="007A4C7D"/>
    <w:rsid w:val="007B7AA8"/>
    <w:rsid w:val="007C5610"/>
    <w:rsid w:val="007C6B6E"/>
    <w:rsid w:val="007D4D0F"/>
    <w:rsid w:val="007F0D00"/>
    <w:rsid w:val="00801061"/>
    <w:rsid w:val="0080292E"/>
    <w:rsid w:val="008141C3"/>
    <w:rsid w:val="00817F97"/>
    <w:rsid w:val="00824FBE"/>
    <w:rsid w:val="008417B7"/>
    <w:rsid w:val="00844087"/>
    <w:rsid w:val="0084683E"/>
    <w:rsid w:val="008619C3"/>
    <w:rsid w:val="0087156D"/>
    <w:rsid w:val="00875CE4"/>
    <w:rsid w:val="00880145"/>
    <w:rsid w:val="008839B6"/>
    <w:rsid w:val="00884C7B"/>
    <w:rsid w:val="008933D2"/>
    <w:rsid w:val="008A063C"/>
    <w:rsid w:val="008A0D6B"/>
    <w:rsid w:val="008A53CE"/>
    <w:rsid w:val="008A6A2D"/>
    <w:rsid w:val="008B3327"/>
    <w:rsid w:val="008B5F43"/>
    <w:rsid w:val="008C0207"/>
    <w:rsid w:val="008C2001"/>
    <w:rsid w:val="008C5A10"/>
    <w:rsid w:val="008C5AF8"/>
    <w:rsid w:val="008D0CBF"/>
    <w:rsid w:val="008D4E64"/>
    <w:rsid w:val="008D581E"/>
    <w:rsid w:val="008D5DF1"/>
    <w:rsid w:val="008F7BEB"/>
    <w:rsid w:val="0090007E"/>
    <w:rsid w:val="0090449E"/>
    <w:rsid w:val="00912B76"/>
    <w:rsid w:val="00916C7C"/>
    <w:rsid w:val="00930CED"/>
    <w:rsid w:val="009352FD"/>
    <w:rsid w:val="00936F9D"/>
    <w:rsid w:val="00943A74"/>
    <w:rsid w:val="0095278D"/>
    <w:rsid w:val="00953B6C"/>
    <w:rsid w:val="00963D60"/>
    <w:rsid w:val="00964FD6"/>
    <w:rsid w:val="009676D9"/>
    <w:rsid w:val="009744EA"/>
    <w:rsid w:val="0097547C"/>
    <w:rsid w:val="00981D4A"/>
    <w:rsid w:val="00983A73"/>
    <w:rsid w:val="00986278"/>
    <w:rsid w:val="009A25CE"/>
    <w:rsid w:val="009A45DA"/>
    <w:rsid w:val="009A6266"/>
    <w:rsid w:val="009C63DF"/>
    <w:rsid w:val="009D3C2E"/>
    <w:rsid w:val="009D63B9"/>
    <w:rsid w:val="009D736D"/>
    <w:rsid w:val="009D75BC"/>
    <w:rsid w:val="009F03CF"/>
    <w:rsid w:val="009F19D5"/>
    <w:rsid w:val="009F6495"/>
    <w:rsid w:val="00A05B96"/>
    <w:rsid w:val="00A15F7D"/>
    <w:rsid w:val="00A16389"/>
    <w:rsid w:val="00A16531"/>
    <w:rsid w:val="00A26773"/>
    <w:rsid w:val="00A3111B"/>
    <w:rsid w:val="00A3518E"/>
    <w:rsid w:val="00A37EB7"/>
    <w:rsid w:val="00A52047"/>
    <w:rsid w:val="00A52F52"/>
    <w:rsid w:val="00A561D4"/>
    <w:rsid w:val="00A6097E"/>
    <w:rsid w:val="00A609B1"/>
    <w:rsid w:val="00A8048A"/>
    <w:rsid w:val="00A84D4B"/>
    <w:rsid w:val="00A86FB0"/>
    <w:rsid w:val="00A87531"/>
    <w:rsid w:val="00A87EB9"/>
    <w:rsid w:val="00A91490"/>
    <w:rsid w:val="00A915E0"/>
    <w:rsid w:val="00AB371E"/>
    <w:rsid w:val="00AB3837"/>
    <w:rsid w:val="00AC5F24"/>
    <w:rsid w:val="00AC723E"/>
    <w:rsid w:val="00AE4244"/>
    <w:rsid w:val="00AE7FC0"/>
    <w:rsid w:val="00AF45D4"/>
    <w:rsid w:val="00AF4A10"/>
    <w:rsid w:val="00B012D4"/>
    <w:rsid w:val="00B01953"/>
    <w:rsid w:val="00B04A53"/>
    <w:rsid w:val="00B22915"/>
    <w:rsid w:val="00B251B7"/>
    <w:rsid w:val="00B30914"/>
    <w:rsid w:val="00B328AC"/>
    <w:rsid w:val="00B3334C"/>
    <w:rsid w:val="00B34EA7"/>
    <w:rsid w:val="00B350A4"/>
    <w:rsid w:val="00B37E05"/>
    <w:rsid w:val="00B44915"/>
    <w:rsid w:val="00B52386"/>
    <w:rsid w:val="00B62D32"/>
    <w:rsid w:val="00B7107F"/>
    <w:rsid w:val="00B7219B"/>
    <w:rsid w:val="00B74EDF"/>
    <w:rsid w:val="00B862E2"/>
    <w:rsid w:val="00B95F46"/>
    <w:rsid w:val="00B96769"/>
    <w:rsid w:val="00BA4065"/>
    <w:rsid w:val="00BA4612"/>
    <w:rsid w:val="00BA59CB"/>
    <w:rsid w:val="00BB049A"/>
    <w:rsid w:val="00BB5303"/>
    <w:rsid w:val="00BC2575"/>
    <w:rsid w:val="00BC27BD"/>
    <w:rsid w:val="00BD2233"/>
    <w:rsid w:val="00BE138F"/>
    <w:rsid w:val="00BE215E"/>
    <w:rsid w:val="00BE6E88"/>
    <w:rsid w:val="00BE6F6D"/>
    <w:rsid w:val="00C01CB7"/>
    <w:rsid w:val="00C078D9"/>
    <w:rsid w:val="00C11544"/>
    <w:rsid w:val="00C129D6"/>
    <w:rsid w:val="00C22715"/>
    <w:rsid w:val="00C22E32"/>
    <w:rsid w:val="00C25B47"/>
    <w:rsid w:val="00C27F90"/>
    <w:rsid w:val="00C32CA4"/>
    <w:rsid w:val="00C4422F"/>
    <w:rsid w:val="00C5030D"/>
    <w:rsid w:val="00C66112"/>
    <w:rsid w:val="00C66AB4"/>
    <w:rsid w:val="00C81DBE"/>
    <w:rsid w:val="00C820B2"/>
    <w:rsid w:val="00C84D39"/>
    <w:rsid w:val="00C858E8"/>
    <w:rsid w:val="00CA7405"/>
    <w:rsid w:val="00CB6980"/>
    <w:rsid w:val="00CC1BA9"/>
    <w:rsid w:val="00CC2C20"/>
    <w:rsid w:val="00CC6255"/>
    <w:rsid w:val="00CC72BA"/>
    <w:rsid w:val="00CD1917"/>
    <w:rsid w:val="00CD44E9"/>
    <w:rsid w:val="00CE494F"/>
    <w:rsid w:val="00D001F6"/>
    <w:rsid w:val="00D01584"/>
    <w:rsid w:val="00D136A0"/>
    <w:rsid w:val="00D23D8D"/>
    <w:rsid w:val="00D25BB0"/>
    <w:rsid w:val="00D311F1"/>
    <w:rsid w:val="00D32F66"/>
    <w:rsid w:val="00D3307E"/>
    <w:rsid w:val="00D35DF1"/>
    <w:rsid w:val="00D3776A"/>
    <w:rsid w:val="00D41E6D"/>
    <w:rsid w:val="00D4414A"/>
    <w:rsid w:val="00D46EFC"/>
    <w:rsid w:val="00D51831"/>
    <w:rsid w:val="00D52AB9"/>
    <w:rsid w:val="00D55DF1"/>
    <w:rsid w:val="00D603DC"/>
    <w:rsid w:val="00D61ADD"/>
    <w:rsid w:val="00D626D3"/>
    <w:rsid w:val="00D6709A"/>
    <w:rsid w:val="00D67B4F"/>
    <w:rsid w:val="00D80CF8"/>
    <w:rsid w:val="00D91CE8"/>
    <w:rsid w:val="00D93151"/>
    <w:rsid w:val="00D979DA"/>
    <w:rsid w:val="00DA6664"/>
    <w:rsid w:val="00DB33CC"/>
    <w:rsid w:val="00DB706C"/>
    <w:rsid w:val="00DC3157"/>
    <w:rsid w:val="00DC5D14"/>
    <w:rsid w:val="00DD07FA"/>
    <w:rsid w:val="00DD3630"/>
    <w:rsid w:val="00DE09F8"/>
    <w:rsid w:val="00DE25C4"/>
    <w:rsid w:val="00DE4AB5"/>
    <w:rsid w:val="00DF2C0F"/>
    <w:rsid w:val="00E027B3"/>
    <w:rsid w:val="00E10074"/>
    <w:rsid w:val="00E1655A"/>
    <w:rsid w:val="00E179C4"/>
    <w:rsid w:val="00E2558D"/>
    <w:rsid w:val="00E3134B"/>
    <w:rsid w:val="00E36127"/>
    <w:rsid w:val="00E40323"/>
    <w:rsid w:val="00E40EDD"/>
    <w:rsid w:val="00E455A3"/>
    <w:rsid w:val="00E50193"/>
    <w:rsid w:val="00E512EF"/>
    <w:rsid w:val="00E5448F"/>
    <w:rsid w:val="00E5533B"/>
    <w:rsid w:val="00E558B1"/>
    <w:rsid w:val="00E73ECD"/>
    <w:rsid w:val="00E81D64"/>
    <w:rsid w:val="00E8580E"/>
    <w:rsid w:val="00E87C91"/>
    <w:rsid w:val="00E97B62"/>
    <w:rsid w:val="00EA180E"/>
    <w:rsid w:val="00EA7590"/>
    <w:rsid w:val="00EB47CE"/>
    <w:rsid w:val="00EB7A85"/>
    <w:rsid w:val="00EC1ACB"/>
    <w:rsid w:val="00EC69AC"/>
    <w:rsid w:val="00EC69D8"/>
    <w:rsid w:val="00EE5761"/>
    <w:rsid w:val="00F03950"/>
    <w:rsid w:val="00F21C43"/>
    <w:rsid w:val="00F25DAD"/>
    <w:rsid w:val="00F2643E"/>
    <w:rsid w:val="00F4239B"/>
    <w:rsid w:val="00F42650"/>
    <w:rsid w:val="00F44680"/>
    <w:rsid w:val="00F6740C"/>
    <w:rsid w:val="00F72D7E"/>
    <w:rsid w:val="00F7324A"/>
    <w:rsid w:val="00F73672"/>
    <w:rsid w:val="00F80F84"/>
    <w:rsid w:val="00F81BA9"/>
    <w:rsid w:val="00F833E5"/>
    <w:rsid w:val="00F84809"/>
    <w:rsid w:val="00F87B85"/>
    <w:rsid w:val="00F927D3"/>
    <w:rsid w:val="00FA786D"/>
    <w:rsid w:val="00FB0C1B"/>
    <w:rsid w:val="00FB4D69"/>
    <w:rsid w:val="00FB69D8"/>
    <w:rsid w:val="00FC0162"/>
    <w:rsid w:val="00FC0264"/>
    <w:rsid w:val="00FC0C49"/>
    <w:rsid w:val="00FC42C0"/>
    <w:rsid w:val="00FD38E8"/>
    <w:rsid w:val="00FD5E19"/>
    <w:rsid w:val="00FD70E3"/>
    <w:rsid w:val="00FE38C6"/>
    <w:rsid w:val="00FE7AF4"/>
    <w:rsid w:val="00FF05E5"/>
    <w:rsid w:val="00FF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62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ind w:left="-709"/>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rsid w:val="00986278"/>
    <w:pPr>
      <w:tabs>
        <w:tab w:val="center" w:pos="4320"/>
        <w:tab w:val="right" w:pos="8640"/>
      </w:tabs>
    </w:pPr>
  </w:style>
  <w:style w:type="paragraph" w:styleId="BalloonText">
    <w:name w:val="Balloon Text"/>
    <w:basedOn w:val="Normal"/>
    <w:semiHidden/>
    <w:rsid w:val="00DB706C"/>
    <w:rPr>
      <w:rFonts w:ascii="Tahoma" w:hAnsi="Tahoma" w:cs="Tahoma"/>
      <w:sz w:val="16"/>
      <w:szCs w:val="16"/>
    </w:rPr>
  </w:style>
  <w:style w:type="paragraph" w:styleId="CommentText">
    <w:name w:val="annotation text"/>
    <w:basedOn w:val="Normal"/>
    <w:link w:val="CommentTextChar"/>
    <w:rsid w:val="000040BE"/>
    <w:rPr>
      <w:rFonts w:ascii="Trump Mediaeval" w:hAnsi="Trump Mediaeval"/>
      <w:sz w:val="20"/>
      <w:szCs w:val="20"/>
      <w:lang w:eastAsia="en-US"/>
    </w:rPr>
  </w:style>
  <w:style w:type="character" w:customStyle="1" w:styleId="CommentTextChar">
    <w:name w:val="Comment Text Char"/>
    <w:link w:val="CommentText"/>
    <w:rsid w:val="000040BE"/>
    <w:rPr>
      <w:rFonts w:ascii="Trump Mediaeval" w:hAnsi="Trump Mediaeval"/>
      <w:lang w:eastAsia="en-US"/>
    </w:rPr>
  </w:style>
  <w:style w:type="character" w:customStyle="1" w:styleId="FooterChar">
    <w:name w:val="Footer Char"/>
    <w:link w:val="Footer"/>
    <w:uiPriority w:val="99"/>
    <w:rsid w:val="00D3776A"/>
    <w:rPr>
      <w:rFonts w:ascii="Arial" w:hAnsi="Arial"/>
      <w:sz w:val="24"/>
    </w:rPr>
  </w:style>
  <w:style w:type="paragraph" w:styleId="NormalWeb">
    <w:name w:val="Normal (Web)"/>
    <w:basedOn w:val="Normal"/>
    <w:uiPriority w:val="99"/>
    <w:unhideWhenUsed/>
    <w:rsid w:val="00CC72BA"/>
    <w:pPr>
      <w:spacing w:before="100" w:beforeAutospacing="1" w:after="100" w:afterAutospacing="1"/>
    </w:pPr>
    <w:rPr>
      <w:rFonts w:ascii="Times New Roman" w:hAnsi="Times New Roman"/>
    </w:rPr>
  </w:style>
  <w:style w:type="paragraph" w:styleId="ListParagraph">
    <w:name w:val="List Paragraph"/>
    <w:basedOn w:val="Normal"/>
    <w:uiPriority w:val="34"/>
    <w:qFormat/>
    <w:rsid w:val="00A52047"/>
    <w:pPr>
      <w:ind w:left="720"/>
      <w:contextualSpacing/>
    </w:pPr>
  </w:style>
  <w:style w:type="character" w:styleId="Hyperlink">
    <w:name w:val="Hyperlink"/>
    <w:basedOn w:val="DefaultParagraphFont"/>
    <w:rsid w:val="00537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ind w:left="-709"/>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rsid w:val="00986278"/>
    <w:pPr>
      <w:tabs>
        <w:tab w:val="center" w:pos="4320"/>
        <w:tab w:val="right" w:pos="8640"/>
      </w:tabs>
    </w:pPr>
  </w:style>
  <w:style w:type="paragraph" w:styleId="BalloonText">
    <w:name w:val="Balloon Text"/>
    <w:basedOn w:val="Normal"/>
    <w:semiHidden/>
    <w:rsid w:val="00DB706C"/>
    <w:rPr>
      <w:rFonts w:ascii="Tahoma" w:hAnsi="Tahoma" w:cs="Tahoma"/>
      <w:sz w:val="16"/>
      <w:szCs w:val="16"/>
    </w:rPr>
  </w:style>
  <w:style w:type="paragraph" w:styleId="CommentText">
    <w:name w:val="annotation text"/>
    <w:basedOn w:val="Normal"/>
    <w:link w:val="CommentTextChar"/>
    <w:rsid w:val="000040BE"/>
    <w:rPr>
      <w:rFonts w:ascii="Trump Mediaeval" w:hAnsi="Trump Mediaeval"/>
      <w:sz w:val="20"/>
      <w:szCs w:val="20"/>
      <w:lang w:eastAsia="en-US"/>
    </w:rPr>
  </w:style>
  <w:style w:type="character" w:customStyle="1" w:styleId="CommentTextChar">
    <w:name w:val="Comment Text Char"/>
    <w:link w:val="CommentText"/>
    <w:rsid w:val="000040BE"/>
    <w:rPr>
      <w:rFonts w:ascii="Trump Mediaeval" w:hAnsi="Trump Mediaeval"/>
      <w:lang w:eastAsia="en-US"/>
    </w:rPr>
  </w:style>
  <w:style w:type="character" w:customStyle="1" w:styleId="FooterChar">
    <w:name w:val="Footer Char"/>
    <w:link w:val="Footer"/>
    <w:uiPriority w:val="99"/>
    <w:rsid w:val="00D3776A"/>
    <w:rPr>
      <w:rFonts w:ascii="Arial" w:hAnsi="Arial"/>
      <w:sz w:val="24"/>
    </w:rPr>
  </w:style>
  <w:style w:type="paragraph" w:styleId="NormalWeb">
    <w:name w:val="Normal (Web)"/>
    <w:basedOn w:val="Normal"/>
    <w:uiPriority w:val="99"/>
    <w:unhideWhenUsed/>
    <w:rsid w:val="00CC72BA"/>
    <w:pPr>
      <w:spacing w:before="100" w:beforeAutospacing="1" w:after="100" w:afterAutospacing="1"/>
    </w:pPr>
    <w:rPr>
      <w:rFonts w:ascii="Times New Roman" w:hAnsi="Times New Roman"/>
    </w:rPr>
  </w:style>
  <w:style w:type="paragraph" w:styleId="ListParagraph">
    <w:name w:val="List Paragraph"/>
    <w:basedOn w:val="Normal"/>
    <w:uiPriority w:val="34"/>
    <w:qFormat/>
    <w:rsid w:val="00A52047"/>
    <w:pPr>
      <w:ind w:left="720"/>
      <w:contextualSpacing/>
    </w:pPr>
  </w:style>
  <w:style w:type="character" w:styleId="Hyperlink">
    <w:name w:val="Hyperlink"/>
    <w:basedOn w:val="DefaultParagraphFont"/>
    <w:rsid w:val="00537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2270">
      <w:bodyDiv w:val="1"/>
      <w:marLeft w:val="0"/>
      <w:marRight w:val="0"/>
      <w:marTop w:val="0"/>
      <w:marBottom w:val="0"/>
      <w:divBdr>
        <w:top w:val="none" w:sz="0" w:space="0" w:color="auto"/>
        <w:left w:val="none" w:sz="0" w:space="0" w:color="auto"/>
        <w:bottom w:val="none" w:sz="0" w:space="0" w:color="auto"/>
        <w:right w:val="none" w:sz="0" w:space="0" w:color="auto"/>
      </w:divBdr>
    </w:div>
    <w:div w:id="1785610605">
      <w:bodyDiv w:val="1"/>
      <w:marLeft w:val="0"/>
      <w:marRight w:val="0"/>
      <w:marTop w:val="0"/>
      <w:marBottom w:val="0"/>
      <w:divBdr>
        <w:top w:val="none" w:sz="0" w:space="0" w:color="auto"/>
        <w:left w:val="none" w:sz="0" w:space="0" w:color="auto"/>
        <w:bottom w:val="none" w:sz="0" w:space="0" w:color="auto"/>
        <w:right w:val="none" w:sz="0" w:space="0" w:color="auto"/>
      </w:divBdr>
    </w:div>
    <w:div w:id="1818495767">
      <w:bodyDiv w:val="1"/>
      <w:marLeft w:val="0"/>
      <w:marRight w:val="0"/>
      <w:marTop w:val="0"/>
      <w:marBottom w:val="0"/>
      <w:divBdr>
        <w:top w:val="none" w:sz="0" w:space="0" w:color="auto"/>
        <w:left w:val="none" w:sz="0" w:space="0" w:color="auto"/>
        <w:bottom w:val="none" w:sz="0" w:space="0" w:color="auto"/>
        <w:right w:val="none" w:sz="0" w:space="0" w:color="auto"/>
      </w:divBdr>
    </w:div>
    <w:div w:id="1835755682">
      <w:bodyDiv w:val="1"/>
      <w:marLeft w:val="0"/>
      <w:marRight w:val="0"/>
      <w:marTop w:val="0"/>
      <w:marBottom w:val="0"/>
      <w:divBdr>
        <w:top w:val="none" w:sz="0" w:space="0" w:color="auto"/>
        <w:left w:val="none" w:sz="0" w:space="0" w:color="auto"/>
        <w:bottom w:val="none" w:sz="0" w:space="0" w:color="auto"/>
        <w:right w:val="none" w:sz="0" w:space="0" w:color="auto"/>
      </w:divBdr>
    </w:div>
    <w:div w:id="1891069762">
      <w:bodyDiv w:val="1"/>
      <w:marLeft w:val="0"/>
      <w:marRight w:val="0"/>
      <w:marTop w:val="0"/>
      <w:marBottom w:val="0"/>
      <w:divBdr>
        <w:top w:val="none" w:sz="0" w:space="0" w:color="auto"/>
        <w:left w:val="none" w:sz="0" w:space="0" w:color="auto"/>
        <w:bottom w:val="none" w:sz="0" w:space="0" w:color="auto"/>
        <w:right w:val="none" w:sz="0" w:space="0" w:color="auto"/>
      </w:divBdr>
    </w:div>
    <w:div w:id="20140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11.nhs.uk/isolation-note/" TargetMode="External"/><Relationship Id="rId13" Type="http://schemas.openxmlformats.org/officeDocument/2006/relationships/image" Target="media/image11.png"/><Relationship Id="rId18" Type="http://schemas.openxmlformats.org/officeDocument/2006/relationships/image" Target="media/image4.png"/><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5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0.png"/><Relationship Id="rId25" Type="http://schemas.openxmlformats.org/officeDocument/2006/relationships/image" Target="media/image70.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nflower@calico.org.uk" TargetMode="External"/><Relationship Id="rId24" Type="http://schemas.openxmlformats.org/officeDocument/2006/relationships/image" Target="media/image7.png"/><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60.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hyperlink" Target="https://111.nhs.uk/isolation-note/" TargetMode="External"/><Relationship Id="rId19" Type="http://schemas.openxmlformats.org/officeDocument/2006/relationships/image" Target="media/image40.png"/><Relationship Id="rId31" Type="http://schemas.openxmlformats.org/officeDocument/2006/relationships/image" Target="media/image100.png"/><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80.png"/><Relationship Id="rId30" Type="http://schemas.openxmlformats.org/officeDocument/2006/relationships/image" Target="media/image1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2116</Words>
  <Characters>10718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H&amp;S Manager</vt:lpstr>
    </vt:vector>
  </TitlesOfParts>
  <Company>Calico</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 Manager</dc:title>
  <dc:creator>Kingsley Thornton</dc:creator>
  <cp:lastModifiedBy>Rebecca Blackhall</cp:lastModifiedBy>
  <cp:revision>2</cp:revision>
  <cp:lastPrinted>2020-03-16T10:49:00Z</cp:lastPrinted>
  <dcterms:created xsi:type="dcterms:W3CDTF">2020-09-30T14:39:00Z</dcterms:created>
  <dcterms:modified xsi:type="dcterms:W3CDTF">2020-09-30T14:39:00Z</dcterms:modified>
</cp:coreProperties>
</file>